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C0F56" w14:textId="40743EB9" w:rsidR="00D6293C" w:rsidRDefault="00D6293C" w:rsidP="00D629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70AE3" wp14:editId="50774F3D">
                <wp:simplePos x="0" y="0"/>
                <wp:positionH relativeFrom="page">
                  <wp:posOffset>2820670</wp:posOffset>
                </wp:positionH>
                <wp:positionV relativeFrom="paragraph">
                  <wp:posOffset>-853440</wp:posOffset>
                </wp:positionV>
                <wp:extent cx="4526280" cy="1478280"/>
                <wp:effectExtent l="0" t="0" r="7620" b="7620"/>
                <wp:wrapNone/>
                <wp:docPr id="12127119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6280" cy="1478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2083C7" w14:textId="39D1D6DF" w:rsidR="00D6293C" w:rsidRPr="00D6293C" w:rsidRDefault="00D6293C" w:rsidP="00D6293C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6293C"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CVF Members Meeting </w:t>
                            </w:r>
                          </w:p>
                          <w:p w14:paraId="7F2EB368" w14:textId="77777777" w:rsidR="00D6293C" w:rsidRPr="00D6293C" w:rsidRDefault="00D6293C" w:rsidP="00D6293C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44351D3" w14:textId="7978F14A" w:rsidR="00D6293C" w:rsidRPr="00D6293C" w:rsidRDefault="00D6293C" w:rsidP="00D6293C">
                            <w:pPr>
                              <w:spacing w:after="0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D6293C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Date: 18</w:t>
                            </w:r>
                            <w:r w:rsidRPr="00D6293C">
                              <w:rPr>
                                <w:rFonts w:ascii="Century Gothic" w:hAnsi="Century Gothic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D6293C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June 2026 </w:t>
                            </w:r>
                          </w:p>
                          <w:p w14:paraId="594060C6" w14:textId="45DD9D87" w:rsidR="00D6293C" w:rsidRPr="00D6293C" w:rsidRDefault="00D6293C" w:rsidP="00D6293C">
                            <w:pPr>
                              <w:spacing w:after="0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D6293C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Time: 1:30pm – 3:30pm </w:t>
                            </w:r>
                          </w:p>
                          <w:p w14:paraId="7F814D49" w14:textId="06423752" w:rsidR="00D6293C" w:rsidRPr="00D6293C" w:rsidRDefault="00D6293C" w:rsidP="00D6293C">
                            <w:pPr>
                              <w:spacing w:after="0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D6293C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Location The De Lacy Centre, Bradford Cathedral </w:t>
                            </w:r>
                          </w:p>
                          <w:p w14:paraId="5D4254D5" w14:textId="6F3D16D6" w:rsidR="00D6293C" w:rsidRPr="00D6293C" w:rsidRDefault="00D6293C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70A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2.1pt;margin-top:-67.2pt;width:356.4pt;height:116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" fillcolor="white [3201]" stroked="f" strokeweight=".5pt">
                <v:textbox>
                  <w:txbxContent>
                    <w:p w14:paraId="682083C7" w14:textId="39D1D6DF" w:rsidR="00D6293C" w:rsidRPr="00D6293C" w:rsidRDefault="00D6293C" w:rsidP="00D6293C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</w:pPr>
                      <w:r w:rsidRPr="00D6293C"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  <w:t xml:space="preserve">CVF Members Meeting </w:t>
                      </w:r>
                    </w:p>
                    <w:p w14:paraId="7F2EB368" w14:textId="77777777" w:rsidR="00D6293C" w:rsidRPr="00D6293C" w:rsidRDefault="00D6293C" w:rsidP="00D6293C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</w:p>
                    <w:p w14:paraId="544351D3" w14:textId="7978F14A" w:rsidR="00D6293C" w:rsidRPr="00D6293C" w:rsidRDefault="00D6293C" w:rsidP="00D6293C">
                      <w:pPr>
                        <w:spacing w:after="0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D6293C">
                        <w:rPr>
                          <w:rFonts w:ascii="Century Gothic" w:hAnsi="Century Gothic"/>
                          <w:sz w:val="28"/>
                          <w:szCs w:val="28"/>
                        </w:rPr>
                        <w:t>Date: 18</w:t>
                      </w:r>
                      <w:r w:rsidRPr="00D6293C">
                        <w:rPr>
                          <w:rFonts w:ascii="Century Gothic" w:hAnsi="Century Gothic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D6293C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June 2026 </w:t>
                      </w:r>
                    </w:p>
                    <w:p w14:paraId="594060C6" w14:textId="45DD9D87" w:rsidR="00D6293C" w:rsidRPr="00D6293C" w:rsidRDefault="00D6293C" w:rsidP="00D6293C">
                      <w:pPr>
                        <w:spacing w:after="0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D6293C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Time: 1:30pm – 3:30pm </w:t>
                      </w:r>
                    </w:p>
                    <w:p w14:paraId="7F814D49" w14:textId="06423752" w:rsidR="00D6293C" w:rsidRPr="00D6293C" w:rsidRDefault="00D6293C" w:rsidP="00D6293C">
                      <w:pPr>
                        <w:spacing w:after="0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D6293C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Location The De Lacy Centre, Bradford Cathedral </w:t>
                      </w:r>
                    </w:p>
                    <w:p w14:paraId="5D4254D5" w14:textId="6F3D16D6" w:rsidR="00D6293C" w:rsidRPr="00D6293C" w:rsidRDefault="00D6293C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A74635E" w14:textId="77777777" w:rsidR="00D6293C" w:rsidRDefault="00D6293C" w:rsidP="00D629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51ED083" w14:textId="77777777" w:rsidR="00D6293C" w:rsidRDefault="00D6293C" w:rsidP="00D629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BB6FD4B" w14:textId="77777777" w:rsidR="0092168B" w:rsidRDefault="0092168B" w:rsidP="00D629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F4051DD" w14:textId="77777777" w:rsidR="00D6293C" w:rsidRDefault="00D6293C" w:rsidP="00D629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A7F5D05" w14:textId="0BF9755B" w:rsidR="0092168B" w:rsidRPr="0092168B" w:rsidRDefault="0092168B" w:rsidP="00D6293C">
      <w:pPr>
        <w:spacing w:after="0" w:line="240" w:lineRule="auto"/>
        <w:rPr>
          <w:rFonts w:ascii="Century Gothic" w:eastAsia="Times New Roman" w:hAnsi="Century Gothic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2168B">
        <w:rPr>
          <w:rFonts w:ascii="Century Gothic" w:eastAsia="Times New Roman" w:hAnsi="Century Gothic" w:cs="Times New Roman"/>
          <w:b/>
          <w:bCs/>
          <w:kern w:val="0"/>
          <w:sz w:val="36"/>
          <w:szCs w:val="36"/>
          <w:lang w:eastAsia="en-GB"/>
          <w14:ligatures w14:val="none"/>
        </w:rPr>
        <w:t>Schedule:</w:t>
      </w:r>
    </w:p>
    <w:p w14:paraId="58BD19CA" w14:textId="69333009" w:rsidR="00D6293C" w:rsidRPr="0092168B" w:rsidRDefault="00D6293C" w:rsidP="00D6293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92168B">
        <w:rPr>
          <w:rFonts w:ascii="Arial" w:hAnsi="Arial" w:cs="Arial"/>
          <w:b/>
          <w:bCs/>
          <w:noProof/>
          <w:color w:val="000000"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6D5FE380" wp14:editId="6293443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210312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326" y="21316"/>
                <wp:lineTo x="21326" y="0"/>
                <wp:lineTo x="0" y="0"/>
              </wp:wrapPolygon>
            </wp:wrapTight>
            <wp:docPr id="10186355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510680" w14:textId="77777777" w:rsidR="002F79C4" w:rsidRPr="002F79C4" w:rsidRDefault="002F79C4" w:rsidP="002F79C4">
      <w:pPr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2F79C4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1:30 - 1:40</w:t>
      </w:r>
      <w:r w:rsidRPr="002F79C4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              Arrival, registration, networking and refreshments </w:t>
      </w:r>
      <w:r w:rsidRPr="002F79C4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br/>
      </w:r>
      <w:r w:rsidRPr="002F79C4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 xml:space="preserve">1:40 - 1:45 </w:t>
      </w:r>
      <w:r w:rsidRPr="002F79C4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             Welcome and updates from CVF </w:t>
      </w:r>
      <w:r w:rsidRPr="002F79C4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br/>
      </w:r>
      <w:r w:rsidRPr="002F79C4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 xml:space="preserve">1:45 - 2:45              </w:t>
      </w:r>
      <w:r w:rsidRPr="002F79C4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CVF Sub networks on The Bradford Way learnings</w:t>
      </w:r>
    </w:p>
    <w:p w14:paraId="35736133" w14:textId="77777777" w:rsidR="002F79C4" w:rsidRPr="002F79C4" w:rsidRDefault="002F79C4" w:rsidP="002F79C4">
      <w:pPr>
        <w:numPr>
          <w:ilvl w:val="0"/>
          <w:numId w:val="1"/>
        </w:numPr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2F79C4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 xml:space="preserve">1:45 – 1:55              </w:t>
      </w:r>
      <w:r w:rsidRPr="002F79C4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Dance Sub-network update – Ella Tighe</w:t>
      </w:r>
    </w:p>
    <w:p w14:paraId="2664AF61" w14:textId="77777777" w:rsidR="002F79C4" w:rsidRPr="002F79C4" w:rsidRDefault="002F79C4" w:rsidP="002F79C4">
      <w:pPr>
        <w:numPr>
          <w:ilvl w:val="0"/>
          <w:numId w:val="1"/>
        </w:numPr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2F79C4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 xml:space="preserve">1:55 – 2:05              </w:t>
      </w:r>
      <w:r w:rsidRPr="002F79C4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Neurodiverse Arts Sub-network update – Jenn Wilson</w:t>
      </w:r>
    </w:p>
    <w:p w14:paraId="7FA8EB82" w14:textId="77777777" w:rsidR="002F79C4" w:rsidRPr="002F79C4" w:rsidRDefault="002F79C4" w:rsidP="002F79C4">
      <w:pPr>
        <w:numPr>
          <w:ilvl w:val="0"/>
          <w:numId w:val="1"/>
        </w:numPr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2F79C4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 xml:space="preserve">2:05 - 2:15              </w:t>
      </w:r>
      <w:r w:rsidRPr="002F79C4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Crafting and making Sub-network – Samantha Yates</w:t>
      </w:r>
    </w:p>
    <w:p w14:paraId="0E5FE12D" w14:textId="77777777" w:rsidR="002F79C4" w:rsidRPr="002F79C4" w:rsidRDefault="002F79C4" w:rsidP="002F79C4">
      <w:pPr>
        <w:numPr>
          <w:ilvl w:val="0"/>
          <w:numId w:val="1"/>
        </w:numPr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2F79C4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 xml:space="preserve">2:15 - 2:25              </w:t>
      </w:r>
      <w:r w:rsidRPr="002F79C4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Youth Sub-network update - Richard Dunbar</w:t>
      </w:r>
    </w:p>
    <w:p w14:paraId="0F4E3412" w14:textId="77777777" w:rsidR="002F79C4" w:rsidRPr="002F79C4" w:rsidRDefault="002F79C4" w:rsidP="002F79C4">
      <w:pPr>
        <w:numPr>
          <w:ilvl w:val="0"/>
          <w:numId w:val="1"/>
        </w:numPr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2F79C4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 xml:space="preserve">2:25 - 2:35              </w:t>
      </w:r>
      <w:r w:rsidRPr="002F79C4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Black Led Arts Sub-network - Tricia Arthur Stubbs</w:t>
      </w:r>
    </w:p>
    <w:p w14:paraId="46305D45" w14:textId="77777777" w:rsidR="002F79C4" w:rsidRPr="002F79C4" w:rsidRDefault="002F79C4" w:rsidP="002F79C4">
      <w:pPr>
        <w:numPr>
          <w:ilvl w:val="0"/>
          <w:numId w:val="1"/>
        </w:numPr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2F79C4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 xml:space="preserve">2:35 - 2:45              </w:t>
      </w:r>
      <w:r w:rsidRPr="002F79C4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Women in Digital Arts Sub-network - Cat Scott                   </w:t>
      </w:r>
    </w:p>
    <w:p w14:paraId="0E699CA9" w14:textId="48770BE3" w:rsidR="00092048" w:rsidRPr="0092168B" w:rsidRDefault="002F79C4" w:rsidP="002F79C4">
      <w:pPr>
        <w:rPr>
          <w:rFonts w:ascii="Century Gothic" w:hAnsi="Century Gothic"/>
          <w:b/>
          <w:bCs/>
        </w:rPr>
      </w:pPr>
      <w:r w:rsidRPr="002F79C4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2:45 – 2:55</w:t>
      </w:r>
      <w:r w:rsidRPr="002F79C4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             Break </w:t>
      </w:r>
      <w:r w:rsidRPr="002F79C4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br/>
      </w:r>
      <w:r w:rsidRPr="002F79C4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2:55 – 3:10             </w:t>
      </w:r>
      <w:r w:rsidRPr="002F79C4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CVF branding proposal - Out of Place Studio </w:t>
      </w:r>
      <w:r w:rsidRPr="002F79C4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br/>
      </w:r>
      <w:r w:rsidRPr="002F79C4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3:10 - 3:20</w:t>
      </w:r>
      <w:r w:rsidRPr="002F79C4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              TBC Bradford Producing Hub update</w:t>
      </w:r>
      <w:r w:rsidRPr="002F79C4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br/>
      </w:r>
      <w:r w:rsidRPr="002F79C4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3:20 - 3:30 </w:t>
      </w:r>
      <w:r w:rsidRPr="002F79C4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             Members updates</w:t>
      </w:r>
      <w:r w:rsidR="00D6293C" w:rsidRPr="0092168B">
        <w:rPr>
          <w:rFonts w:ascii="Century Gothic" w:eastAsia="Times New Roman" w:hAnsi="Century Gothic" w:cs="Times New Roman"/>
          <w:kern w:val="0"/>
          <w:sz w:val="28"/>
          <w:szCs w:val="28"/>
          <w:lang w:eastAsia="en-GB"/>
          <w14:ligatures w14:val="none"/>
        </w:rPr>
        <w:br/>
      </w:r>
      <w:r w:rsidR="00D6293C" w:rsidRPr="00D6293C">
        <w:rPr>
          <w:rFonts w:ascii="Century Gothic" w:eastAsia="Times New Roman" w:hAnsi="Century Gothic" w:cs="Times New Roman"/>
          <w:kern w:val="0"/>
          <w:sz w:val="24"/>
          <w:szCs w:val="24"/>
          <w:lang w:eastAsia="en-GB"/>
          <w14:ligatures w14:val="none"/>
        </w:rPr>
        <w:br/>
      </w:r>
    </w:p>
    <w:p w14:paraId="089B19CC" w14:textId="77777777" w:rsidR="00D6293C" w:rsidRPr="00D6293C" w:rsidRDefault="00D6293C" w:rsidP="00D6293C">
      <w:pPr>
        <w:rPr>
          <w:rFonts w:ascii="Century Gothic" w:hAnsi="Century Gothic"/>
        </w:rPr>
      </w:pPr>
    </w:p>
    <w:sectPr w:rsidR="00D6293C" w:rsidRPr="00D629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F1B9C"/>
    <w:multiLevelType w:val="multilevel"/>
    <w:tmpl w:val="B852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576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3C"/>
    <w:rsid w:val="00073B05"/>
    <w:rsid w:val="00075E93"/>
    <w:rsid w:val="00092048"/>
    <w:rsid w:val="00237BBD"/>
    <w:rsid w:val="002F79C4"/>
    <w:rsid w:val="00330B07"/>
    <w:rsid w:val="003A14D4"/>
    <w:rsid w:val="003B2452"/>
    <w:rsid w:val="00504FEA"/>
    <w:rsid w:val="005859ED"/>
    <w:rsid w:val="006F4E10"/>
    <w:rsid w:val="008A0C8D"/>
    <w:rsid w:val="008A26B6"/>
    <w:rsid w:val="008C32D8"/>
    <w:rsid w:val="0092168B"/>
    <w:rsid w:val="0093414E"/>
    <w:rsid w:val="00995321"/>
    <w:rsid w:val="009F658A"/>
    <w:rsid w:val="00A80D29"/>
    <w:rsid w:val="00B34135"/>
    <w:rsid w:val="00C17ECC"/>
    <w:rsid w:val="00C26191"/>
    <w:rsid w:val="00D6293C"/>
    <w:rsid w:val="00EC7D70"/>
    <w:rsid w:val="00F4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669D8"/>
  <w15:chartTrackingRefBased/>
  <w15:docId w15:val="{951B5A61-8A7B-4ADE-BEB7-EC84BEC6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9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9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9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9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9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9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9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9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9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9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9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Maxwell</dc:creator>
  <cp:keywords/>
  <dc:description/>
  <cp:lastModifiedBy>Zoe Maxwell</cp:lastModifiedBy>
  <cp:revision>15</cp:revision>
  <dcterms:created xsi:type="dcterms:W3CDTF">2026-06-05T10:16:00Z</dcterms:created>
  <dcterms:modified xsi:type="dcterms:W3CDTF">2026-06-12T10:20:00Z</dcterms:modified>
</cp:coreProperties>
</file>