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465B" w14:textId="3244C6FD" w:rsidR="00D25717" w:rsidRPr="00D25717" w:rsidRDefault="00D25717" w:rsidP="00D25717">
      <w:pPr>
        <w:jc w:val="center"/>
        <w:rPr>
          <w:b/>
          <w:bCs/>
          <w:u w:val="single"/>
        </w:rPr>
      </w:pPr>
      <w:r w:rsidRPr="00D25717">
        <w:rPr>
          <w:b/>
          <w:bCs/>
          <w:u w:val="single"/>
        </w:rPr>
        <w:t>CVF Meeting Minutes 15th October</w:t>
      </w:r>
    </w:p>
    <w:p w14:paraId="2E8A1024" w14:textId="77777777" w:rsidR="00D25717" w:rsidRDefault="00D25717" w:rsidP="004771F9"/>
    <w:p w14:paraId="605D4539" w14:textId="7C65A079" w:rsidR="00D25717" w:rsidRPr="00D25717" w:rsidRDefault="00D25717" w:rsidP="004771F9">
      <w:pPr>
        <w:rPr>
          <w:b/>
          <w:bCs/>
          <w:sz w:val="22"/>
          <w:szCs w:val="22"/>
        </w:rPr>
      </w:pPr>
      <w:r w:rsidRPr="00D25717">
        <w:rPr>
          <w:b/>
          <w:bCs/>
          <w:sz w:val="22"/>
          <w:szCs w:val="22"/>
        </w:rPr>
        <w:t xml:space="preserve">Date &amp; Time: 15th October 1:30pm - 3:30pm </w:t>
      </w:r>
    </w:p>
    <w:p w14:paraId="31C74A47" w14:textId="411F158C" w:rsidR="004771F9" w:rsidRDefault="00D25717" w:rsidP="004771F9">
      <w:pPr>
        <w:rPr>
          <w:b/>
          <w:bCs/>
          <w:sz w:val="22"/>
          <w:szCs w:val="22"/>
        </w:rPr>
      </w:pPr>
      <w:r w:rsidRPr="00D25717">
        <w:rPr>
          <w:b/>
          <w:bCs/>
          <w:sz w:val="22"/>
          <w:szCs w:val="22"/>
        </w:rPr>
        <w:t>Location: King’s Hall &amp; Winter Garden, Ilkley</w:t>
      </w:r>
    </w:p>
    <w:p w14:paraId="3E59AA78" w14:textId="77777777" w:rsidR="0016315F" w:rsidRDefault="0016315F" w:rsidP="004771F9">
      <w:pPr>
        <w:rPr>
          <w:b/>
          <w:bCs/>
          <w:sz w:val="22"/>
          <w:szCs w:val="22"/>
        </w:rPr>
      </w:pPr>
    </w:p>
    <w:p w14:paraId="3A3F6187" w14:textId="77777777" w:rsidR="0016315F" w:rsidRDefault="0016315F" w:rsidP="004771F9">
      <w:pPr>
        <w:rPr>
          <w:b/>
          <w:bCs/>
          <w:sz w:val="22"/>
          <w:szCs w:val="22"/>
        </w:rPr>
      </w:pPr>
    </w:p>
    <w:p w14:paraId="029B743F" w14:textId="2C8D3D6E" w:rsidR="0016315F" w:rsidRDefault="0016315F" w:rsidP="004771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Introductions from Alex Croft, and new CVF coordinators </w:t>
      </w:r>
      <w:proofErr w:type="spellStart"/>
      <w:r>
        <w:rPr>
          <w:b/>
          <w:bCs/>
          <w:sz w:val="22"/>
          <w:szCs w:val="22"/>
        </w:rPr>
        <w:t>Fozia</w:t>
      </w:r>
      <w:proofErr w:type="spellEnd"/>
      <w:r>
        <w:rPr>
          <w:b/>
          <w:bCs/>
          <w:sz w:val="22"/>
          <w:szCs w:val="22"/>
        </w:rPr>
        <w:t xml:space="preserve"> Quaddus &amp; Kelly Hamilton.</w:t>
      </w:r>
    </w:p>
    <w:p w14:paraId="0EC4C52C" w14:textId="7CC9B12E" w:rsidR="0016315F" w:rsidRPr="00D25717" w:rsidRDefault="0016315F" w:rsidP="004771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Brief introductions from all members.</w:t>
      </w:r>
    </w:p>
    <w:p w14:paraId="5342EB0A" w14:textId="77777777" w:rsidR="00D25717" w:rsidRDefault="00D25717" w:rsidP="004771F9">
      <w:pPr>
        <w:rPr>
          <w:sz w:val="22"/>
          <w:szCs w:val="22"/>
        </w:rPr>
      </w:pPr>
    </w:p>
    <w:p w14:paraId="616DD35E" w14:textId="2A712C01" w:rsidR="0016315F" w:rsidRPr="0016315F" w:rsidRDefault="0016315F" w:rsidP="004771F9">
      <w:pPr>
        <w:rPr>
          <w:i/>
          <w:iCs/>
          <w:sz w:val="22"/>
          <w:szCs w:val="22"/>
          <w:u w:val="single"/>
        </w:rPr>
      </w:pPr>
      <w:r w:rsidRPr="0016315F">
        <w:rPr>
          <w:i/>
          <w:iCs/>
          <w:sz w:val="22"/>
          <w:szCs w:val="22"/>
          <w:u w:val="single"/>
        </w:rPr>
        <w:t>Start with Art:</w:t>
      </w:r>
    </w:p>
    <w:p w14:paraId="7243B9AA" w14:textId="0B000C90" w:rsidR="006C052A" w:rsidRPr="00D25717" w:rsidRDefault="0044667F" w:rsidP="003C7950">
      <w:pPr>
        <w:rPr>
          <w:b/>
          <w:bCs/>
          <w:sz w:val="22"/>
          <w:szCs w:val="22"/>
        </w:rPr>
      </w:pPr>
      <w:proofErr w:type="spellStart"/>
      <w:r w:rsidRPr="00D25717">
        <w:rPr>
          <w:b/>
          <w:bCs/>
          <w:sz w:val="22"/>
          <w:szCs w:val="22"/>
        </w:rPr>
        <w:t>Pishdaad</w:t>
      </w:r>
      <w:proofErr w:type="spellEnd"/>
      <w:r w:rsidRPr="00D25717">
        <w:rPr>
          <w:b/>
          <w:bCs/>
          <w:sz w:val="22"/>
          <w:szCs w:val="22"/>
        </w:rPr>
        <w:t xml:space="preserve"> </w:t>
      </w:r>
      <w:proofErr w:type="spellStart"/>
      <w:r w:rsidRPr="00D25717">
        <w:rPr>
          <w:b/>
          <w:bCs/>
          <w:sz w:val="22"/>
          <w:szCs w:val="22"/>
        </w:rPr>
        <w:t>Modaressi</w:t>
      </w:r>
      <w:proofErr w:type="spellEnd"/>
      <w:r w:rsidRPr="00D25717">
        <w:rPr>
          <w:b/>
          <w:bCs/>
          <w:sz w:val="22"/>
          <w:szCs w:val="22"/>
        </w:rPr>
        <w:t xml:space="preserve"> </w:t>
      </w:r>
      <w:r w:rsidR="004771F9" w:rsidRPr="00D25717">
        <w:rPr>
          <w:b/>
          <w:bCs/>
          <w:sz w:val="22"/>
          <w:szCs w:val="22"/>
        </w:rPr>
        <w:t>(Filmmaker</w:t>
      </w:r>
      <w:r w:rsidRPr="00D25717">
        <w:rPr>
          <w:b/>
          <w:bCs/>
          <w:sz w:val="22"/>
          <w:szCs w:val="22"/>
        </w:rPr>
        <w:t xml:space="preserve"> &amp; Producer</w:t>
      </w:r>
      <w:r w:rsidR="004771F9" w:rsidRPr="00D25717">
        <w:rPr>
          <w:b/>
          <w:bCs/>
          <w:sz w:val="22"/>
          <w:szCs w:val="22"/>
        </w:rPr>
        <w:t>)</w:t>
      </w:r>
    </w:p>
    <w:p w14:paraId="4086ADEE" w14:textId="67880C7B" w:rsidR="004771F9" w:rsidRPr="00D25717" w:rsidRDefault="004771F9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Recently hosted </w:t>
      </w:r>
      <w:r w:rsidR="006C052A" w:rsidRPr="00D25717">
        <w:rPr>
          <w:sz w:val="22"/>
          <w:szCs w:val="22"/>
        </w:rPr>
        <w:t>F</w:t>
      </w:r>
      <w:r w:rsidRPr="00D25717">
        <w:rPr>
          <w:sz w:val="22"/>
          <w:szCs w:val="22"/>
        </w:rPr>
        <w:t>ilmmakers</w:t>
      </w:r>
      <w:r w:rsidR="006C052A" w:rsidRPr="00D25717">
        <w:rPr>
          <w:sz w:val="22"/>
          <w:szCs w:val="22"/>
        </w:rPr>
        <w:t xml:space="preserve"> for Change Film Festival here in Bradford.</w:t>
      </w:r>
    </w:p>
    <w:p w14:paraId="14D6051A" w14:textId="79C00732" w:rsidR="006C052A" w:rsidRPr="00D25717" w:rsidRDefault="004771F9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>Showcased</w:t>
      </w:r>
      <w:r w:rsidR="006C052A" w:rsidRPr="00D25717">
        <w:rPr>
          <w:sz w:val="22"/>
          <w:szCs w:val="22"/>
        </w:rPr>
        <w:t xml:space="preserve"> a wide variety of films </w:t>
      </w:r>
      <w:r w:rsidR="00E75090">
        <w:rPr>
          <w:sz w:val="22"/>
          <w:szCs w:val="22"/>
        </w:rPr>
        <w:t xml:space="preserve">from various filmmakers </w:t>
      </w:r>
      <w:r w:rsidR="006C052A" w:rsidRPr="00D25717">
        <w:rPr>
          <w:sz w:val="22"/>
          <w:szCs w:val="22"/>
        </w:rPr>
        <w:t>focusing on</w:t>
      </w:r>
      <w:r w:rsidR="00E75090">
        <w:rPr>
          <w:sz w:val="22"/>
          <w:szCs w:val="22"/>
        </w:rPr>
        <w:t xml:space="preserve"> -</w:t>
      </w:r>
      <w:r w:rsidRPr="00D25717">
        <w:rPr>
          <w:sz w:val="22"/>
          <w:szCs w:val="22"/>
        </w:rPr>
        <w:t xml:space="preserve"> </w:t>
      </w:r>
      <w:r w:rsidR="006C052A" w:rsidRPr="00D25717">
        <w:rPr>
          <w:sz w:val="22"/>
          <w:szCs w:val="22"/>
        </w:rPr>
        <w:t>issues from around the world</w:t>
      </w:r>
      <w:r w:rsidR="00E75090">
        <w:rPr>
          <w:sz w:val="22"/>
          <w:szCs w:val="22"/>
        </w:rPr>
        <w:t>. R</w:t>
      </w:r>
      <w:r w:rsidR="006C052A" w:rsidRPr="00D25717">
        <w:rPr>
          <w:sz w:val="22"/>
          <w:szCs w:val="22"/>
        </w:rPr>
        <w:t>eceived great feedback.</w:t>
      </w:r>
    </w:p>
    <w:p w14:paraId="08123402" w14:textId="77777777" w:rsidR="006C052A" w:rsidRPr="00D25717" w:rsidRDefault="006C052A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>Will do another film festival in 2024.</w:t>
      </w:r>
    </w:p>
    <w:p w14:paraId="09CB634C" w14:textId="10AA3E7D" w:rsidR="004771F9" w:rsidRPr="00D25717" w:rsidRDefault="006C052A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He will be showing his own film “We </w:t>
      </w:r>
      <w:r w:rsidR="0044667F" w:rsidRPr="00D25717">
        <w:rPr>
          <w:sz w:val="22"/>
          <w:szCs w:val="22"/>
        </w:rPr>
        <w:t>R</w:t>
      </w:r>
      <w:r w:rsidRPr="00D25717">
        <w:rPr>
          <w:sz w:val="22"/>
          <w:szCs w:val="22"/>
        </w:rPr>
        <w:t xml:space="preserve">emember the </w:t>
      </w:r>
      <w:r w:rsidR="0044667F" w:rsidRPr="00D25717">
        <w:rPr>
          <w:sz w:val="22"/>
          <w:szCs w:val="22"/>
        </w:rPr>
        <w:t>C</w:t>
      </w:r>
      <w:r w:rsidRPr="00D25717">
        <w:rPr>
          <w:sz w:val="22"/>
          <w:szCs w:val="22"/>
        </w:rPr>
        <w:t>amps” in the next one</w:t>
      </w:r>
      <w:r w:rsidR="0044667F" w:rsidRPr="00D25717">
        <w:rPr>
          <w:sz w:val="22"/>
          <w:szCs w:val="22"/>
        </w:rPr>
        <w:t xml:space="preserve">, which is currently in </w:t>
      </w:r>
      <w:r w:rsidR="00E75090" w:rsidRPr="00D25717">
        <w:rPr>
          <w:sz w:val="22"/>
          <w:szCs w:val="22"/>
        </w:rPr>
        <w:t>post-production</w:t>
      </w:r>
      <w:r w:rsidRPr="00D25717">
        <w:rPr>
          <w:sz w:val="22"/>
          <w:szCs w:val="22"/>
        </w:rPr>
        <w:t xml:space="preserve"> – about the </w:t>
      </w:r>
      <w:r w:rsidR="004771F9" w:rsidRPr="00D25717">
        <w:rPr>
          <w:sz w:val="22"/>
          <w:szCs w:val="22"/>
        </w:rPr>
        <w:t>Syrian refugees in Lebanon.</w:t>
      </w:r>
      <w:r w:rsidRPr="00D25717">
        <w:rPr>
          <w:sz w:val="22"/>
          <w:szCs w:val="22"/>
        </w:rPr>
        <w:t xml:space="preserve"> Worked with Muslim charity SKT Welfare.</w:t>
      </w:r>
    </w:p>
    <w:p w14:paraId="6B367DBD" w14:textId="3231AADE" w:rsidR="0044667F" w:rsidRPr="00D25717" w:rsidRDefault="006C052A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Work he has done in Bradford helped him prepare </w:t>
      </w:r>
      <w:r w:rsidR="0044667F" w:rsidRPr="00D25717">
        <w:rPr>
          <w:sz w:val="22"/>
          <w:szCs w:val="22"/>
        </w:rPr>
        <w:t>to go out and make</w:t>
      </w:r>
      <w:r w:rsidRPr="00D25717">
        <w:rPr>
          <w:sz w:val="22"/>
          <w:szCs w:val="22"/>
        </w:rPr>
        <w:t xml:space="preserve"> this film. His work here in Bradford has </w:t>
      </w:r>
      <w:r w:rsidR="004771F9" w:rsidRPr="00D25717">
        <w:rPr>
          <w:sz w:val="22"/>
          <w:szCs w:val="22"/>
        </w:rPr>
        <w:t xml:space="preserve">focused on young people </w:t>
      </w:r>
      <w:r w:rsidRPr="00D25717">
        <w:rPr>
          <w:sz w:val="22"/>
          <w:szCs w:val="22"/>
        </w:rPr>
        <w:t xml:space="preserve">and their struggles. </w:t>
      </w:r>
    </w:p>
    <w:p w14:paraId="1E3B9313" w14:textId="402BA242" w:rsidR="0044667F" w:rsidRPr="00D25717" w:rsidRDefault="0044667F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This year he released a film called “Young in Covid” – which received national coverage. </w:t>
      </w:r>
    </w:p>
    <w:p w14:paraId="3DD6BE96" w14:textId="158E8680" w:rsidR="004771F9" w:rsidRPr="00D25717" w:rsidRDefault="004771F9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Shared footage from his </w:t>
      </w:r>
      <w:r w:rsidR="0044667F" w:rsidRPr="00D25717">
        <w:rPr>
          <w:sz w:val="22"/>
          <w:szCs w:val="22"/>
        </w:rPr>
        <w:t xml:space="preserve">upcoming </w:t>
      </w:r>
      <w:r w:rsidRPr="00D25717">
        <w:rPr>
          <w:sz w:val="22"/>
          <w:szCs w:val="22"/>
        </w:rPr>
        <w:t>film</w:t>
      </w:r>
      <w:r w:rsidR="0044667F" w:rsidRPr="00D25717">
        <w:rPr>
          <w:sz w:val="22"/>
          <w:szCs w:val="22"/>
        </w:rPr>
        <w:t xml:space="preserve"> “We Remember the Camps”</w:t>
      </w:r>
      <w:r w:rsidRPr="00D25717">
        <w:rPr>
          <w:sz w:val="22"/>
          <w:szCs w:val="22"/>
        </w:rPr>
        <w:t>, highlighting unique challenges in Lebanon.</w:t>
      </w:r>
    </w:p>
    <w:p w14:paraId="06318DD2" w14:textId="39BE9E8F" w:rsidR="0044667F" w:rsidRPr="00D25717" w:rsidRDefault="0044667F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>Struggles of the Muslim world often not told by people from the region.</w:t>
      </w:r>
    </w:p>
    <w:p w14:paraId="725A4653" w14:textId="7D28F634" w:rsidR="004771F9" w:rsidRPr="00D25717" w:rsidRDefault="004771F9" w:rsidP="0044667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25717">
        <w:rPr>
          <w:sz w:val="22"/>
          <w:szCs w:val="22"/>
        </w:rPr>
        <w:t>Emphasi</w:t>
      </w:r>
      <w:r w:rsidR="0044667F" w:rsidRPr="00D25717">
        <w:rPr>
          <w:sz w:val="22"/>
          <w:szCs w:val="22"/>
        </w:rPr>
        <w:t>s</w:t>
      </w:r>
      <w:r w:rsidRPr="00D25717">
        <w:rPr>
          <w:sz w:val="22"/>
          <w:szCs w:val="22"/>
        </w:rPr>
        <w:t>ed the importance of sharing stories from within the region.</w:t>
      </w:r>
    </w:p>
    <w:p w14:paraId="7F7D65AA" w14:textId="733BEB7D" w:rsidR="00686286" w:rsidRPr="00D25717" w:rsidRDefault="00686286" w:rsidP="00686286">
      <w:pPr>
        <w:rPr>
          <w:sz w:val="22"/>
          <w:szCs w:val="22"/>
        </w:rPr>
      </w:pPr>
      <w:r w:rsidRPr="00D25717">
        <w:rPr>
          <w:sz w:val="22"/>
          <w:szCs w:val="22"/>
        </w:rPr>
        <w:t xml:space="preserve">Learn more </w:t>
      </w:r>
      <w:hyperlink r:id="rId5" w:history="1">
        <w:r w:rsidRPr="00D25717">
          <w:rPr>
            <w:rStyle w:val="Hyperlink"/>
            <w:sz w:val="22"/>
            <w:szCs w:val="22"/>
          </w:rPr>
          <w:t>here</w:t>
        </w:r>
      </w:hyperlink>
      <w:r w:rsidR="00850612" w:rsidRPr="00D25717">
        <w:rPr>
          <w:sz w:val="22"/>
          <w:szCs w:val="22"/>
        </w:rPr>
        <w:t>.</w:t>
      </w:r>
    </w:p>
    <w:p w14:paraId="0C48C316" w14:textId="77777777" w:rsidR="004771F9" w:rsidRPr="00D25717" w:rsidRDefault="004771F9" w:rsidP="003C7950">
      <w:pPr>
        <w:rPr>
          <w:sz w:val="22"/>
          <w:szCs w:val="22"/>
        </w:rPr>
      </w:pPr>
    </w:p>
    <w:p w14:paraId="5E70C9E1" w14:textId="288CBE93" w:rsidR="004771F9" w:rsidRPr="00D25717" w:rsidRDefault="004771F9" w:rsidP="003C7950">
      <w:pPr>
        <w:rPr>
          <w:sz w:val="22"/>
          <w:szCs w:val="22"/>
        </w:rPr>
      </w:pPr>
      <w:r w:rsidRPr="00D25717">
        <w:rPr>
          <w:b/>
          <w:bCs/>
          <w:sz w:val="22"/>
          <w:szCs w:val="22"/>
        </w:rPr>
        <w:t>Bradford 2025</w:t>
      </w:r>
      <w:r w:rsidRPr="00D25717">
        <w:rPr>
          <w:sz w:val="22"/>
          <w:szCs w:val="22"/>
        </w:rPr>
        <w:t xml:space="preserve"> </w:t>
      </w:r>
    </w:p>
    <w:p w14:paraId="79EB6695" w14:textId="1702E577" w:rsidR="004D0D6D" w:rsidRPr="00D25717" w:rsidRDefault="004D0D6D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>Announced 3 grant opportunities.</w:t>
      </w:r>
    </w:p>
    <w:p w14:paraId="56D223E2" w14:textId="4F3D9C27" w:rsidR="004D0D6D" w:rsidRPr="00D25717" w:rsidRDefault="004D0D6D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 xml:space="preserve">All info &amp; full guidance will be on their </w:t>
      </w:r>
      <w:hyperlink r:id="rId6" w:history="1">
        <w:r w:rsidRPr="00D25717">
          <w:rPr>
            <w:rStyle w:val="Hyperlink"/>
            <w:sz w:val="22"/>
            <w:szCs w:val="22"/>
          </w:rPr>
          <w:t>website</w:t>
        </w:r>
      </w:hyperlink>
      <w:r w:rsidRPr="00D25717">
        <w:rPr>
          <w:sz w:val="22"/>
          <w:szCs w:val="22"/>
        </w:rPr>
        <w:t>.</w:t>
      </w:r>
    </w:p>
    <w:p w14:paraId="1F98EA07" w14:textId="77777777" w:rsidR="00CF5587" w:rsidRPr="00D25717" w:rsidRDefault="00CF5587" w:rsidP="003C7950">
      <w:pPr>
        <w:rPr>
          <w:sz w:val="22"/>
          <w:szCs w:val="22"/>
        </w:rPr>
      </w:pPr>
    </w:p>
    <w:p w14:paraId="7F323934" w14:textId="145D4C3D" w:rsidR="004D0D6D" w:rsidRPr="00D25717" w:rsidRDefault="00102EDF" w:rsidP="003C7950">
      <w:pPr>
        <w:rPr>
          <w:sz w:val="22"/>
          <w:szCs w:val="22"/>
          <w:u w:val="single"/>
        </w:rPr>
      </w:pPr>
      <w:r w:rsidRPr="00D25717">
        <w:rPr>
          <w:sz w:val="22"/>
          <w:szCs w:val="22"/>
          <w:u w:val="single"/>
        </w:rPr>
        <w:t xml:space="preserve">Opportunity 1 </w:t>
      </w:r>
    </w:p>
    <w:p w14:paraId="309FE7C9" w14:textId="567CD62E" w:rsidR="004D0D6D" w:rsidRPr="00D25717" w:rsidRDefault="004D0D6D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Partnered with disabled-led arts commissioners, </w:t>
      </w:r>
      <w:hyperlink r:id="rId7" w:history="1">
        <w:r w:rsidRPr="00D25717">
          <w:rPr>
            <w:rStyle w:val="Hyperlink"/>
            <w:sz w:val="22"/>
            <w:szCs w:val="22"/>
          </w:rPr>
          <w:t>Unlimited</w:t>
        </w:r>
      </w:hyperlink>
      <w:r w:rsidRPr="00D25717">
        <w:rPr>
          <w:sz w:val="22"/>
          <w:szCs w:val="22"/>
        </w:rPr>
        <w:t xml:space="preserve"> to offer Micro Commissions for disabled artists to explore and experiment in the lead up to Bradford 2025 UK City of Culture.</w:t>
      </w:r>
    </w:p>
    <w:p w14:paraId="57548452" w14:textId="35961B15" w:rsidR="00CF5587" w:rsidRPr="00D25717" w:rsidRDefault="00CF5587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They are using the social model (how people identify). </w:t>
      </w:r>
    </w:p>
    <w:p w14:paraId="1BDFFAC2" w14:textId="1B9DA5A5" w:rsidR="004D0D6D" w:rsidRPr="00D25717" w:rsidRDefault="004D0D6D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>They are</w:t>
      </w:r>
      <w:r w:rsidR="00CF5587" w:rsidRPr="00D25717">
        <w:rPr>
          <w:sz w:val="22"/>
          <w:szCs w:val="22"/>
        </w:rPr>
        <w:t xml:space="preserve"> offering</w:t>
      </w:r>
      <w:r w:rsidRPr="00D25717">
        <w:rPr>
          <w:sz w:val="22"/>
          <w:szCs w:val="22"/>
        </w:rPr>
        <w:t xml:space="preserve"> small grants (up to £1000), for a short time frame.</w:t>
      </w:r>
    </w:p>
    <w:p w14:paraId="208777C3" w14:textId="54BC9185" w:rsidR="004D0D6D" w:rsidRPr="00D25717" w:rsidRDefault="004D0D6D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>They understand that it is a small amount of money and that the outcome and the amount of work that is done will reflect this.</w:t>
      </w:r>
    </w:p>
    <w:p w14:paraId="764DBCCE" w14:textId="132F8157" w:rsidR="004D0D6D" w:rsidRPr="00D25717" w:rsidRDefault="004D0D6D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>Programme open now.</w:t>
      </w:r>
    </w:p>
    <w:p w14:paraId="2762A4E8" w14:textId="75AC75DD" w:rsidR="004D0D6D" w:rsidRPr="00D25717" w:rsidRDefault="004D0D6D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>Deadline 6</w:t>
      </w:r>
      <w:r w:rsidRPr="00D25717">
        <w:rPr>
          <w:sz w:val="22"/>
          <w:szCs w:val="22"/>
          <w:vertAlign w:val="superscript"/>
        </w:rPr>
        <w:t>th</w:t>
      </w:r>
      <w:r w:rsidRPr="00D25717">
        <w:rPr>
          <w:sz w:val="22"/>
          <w:szCs w:val="22"/>
        </w:rPr>
        <w:t xml:space="preserve"> </w:t>
      </w:r>
      <w:r w:rsidR="008C088E" w:rsidRPr="00D25717">
        <w:rPr>
          <w:sz w:val="22"/>
          <w:szCs w:val="22"/>
        </w:rPr>
        <w:t>December</w:t>
      </w:r>
      <w:r w:rsidRPr="00D25717">
        <w:rPr>
          <w:sz w:val="22"/>
          <w:szCs w:val="22"/>
        </w:rPr>
        <w:t>.</w:t>
      </w:r>
    </w:p>
    <w:p w14:paraId="5EBAF033" w14:textId="4010357F" w:rsidR="004D0D6D" w:rsidRPr="00D25717" w:rsidRDefault="004D0D6D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>On Monday 20</w:t>
      </w:r>
      <w:r w:rsidRPr="00D25717">
        <w:rPr>
          <w:sz w:val="22"/>
          <w:szCs w:val="22"/>
          <w:vertAlign w:val="superscript"/>
        </w:rPr>
        <w:t>th</w:t>
      </w:r>
      <w:r w:rsidRPr="00D25717">
        <w:rPr>
          <w:sz w:val="22"/>
          <w:szCs w:val="22"/>
        </w:rPr>
        <w:t xml:space="preserve"> November </w:t>
      </w:r>
      <w:r w:rsidR="00102EDF" w:rsidRPr="00D25717">
        <w:rPr>
          <w:sz w:val="22"/>
          <w:szCs w:val="22"/>
        </w:rPr>
        <w:t xml:space="preserve">4pm - </w:t>
      </w:r>
      <w:r w:rsidRPr="00D25717">
        <w:rPr>
          <w:sz w:val="22"/>
          <w:szCs w:val="22"/>
        </w:rPr>
        <w:t>there will be an online session</w:t>
      </w:r>
      <w:r w:rsidR="00102EDF" w:rsidRPr="00D25717">
        <w:rPr>
          <w:sz w:val="22"/>
          <w:szCs w:val="22"/>
        </w:rPr>
        <w:t xml:space="preserve">. Overview of what the opportunity is, opportunity for people to ask the team questions. Sign up </w:t>
      </w:r>
      <w:hyperlink r:id="rId8" w:history="1">
        <w:r w:rsidR="00102EDF" w:rsidRPr="00D25717">
          <w:rPr>
            <w:rStyle w:val="Hyperlink"/>
            <w:sz w:val="22"/>
            <w:szCs w:val="22"/>
          </w:rPr>
          <w:t>here</w:t>
        </w:r>
      </w:hyperlink>
      <w:r w:rsidR="00102EDF" w:rsidRPr="00D25717">
        <w:rPr>
          <w:sz w:val="22"/>
          <w:szCs w:val="22"/>
        </w:rPr>
        <w:t>.</w:t>
      </w:r>
    </w:p>
    <w:p w14:paraId="6B9DE2E4" w14:textId="415589C5" w:rsidR="00102EDF" w:rsidRPr="00D25717" w:rsidRDefault="00102EDF" w:rsidP="00CF55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25717">
        <w:rPr>
          <w:sz w:val="22"/>
          <w:szCs w:val="22"/>
        </w:rPr>
        <w:t>Will support peoples access needs for the applications.</w:t>
      </w:r>
    </w:p>
    <w:p w14:paraId="7E6F7D08" w14:textId="2C89DB1A" w:rsidR="00CF5587" w:rsidRPr="00D25717" w:rsidRDefault="00000000" w:rsidP="003C7950">
      <w:pPr>
        <w:rPr>
          <w:sz w:val="22"/>
          <w:szCs w:val="22"/>
        </w:rPr>
      </w:pPr>
      <w:hyperlink r:id="rId9" w:history="1">
        <w:r w:rsidR="00CF5587" w:rsidRPr="00D25717">
          <w:rPr>
            <w:rStyle w:val="Hyperlink"/>
            <w:sz w:val="22"/>
            <w:szCs w:val="22"/>
          </w:rPr>
          <w:t>Learn more</w:t>
        </w:r>
      </w:hyperlink>
      <w:r w:rsidR="00CF5587" w:rsidRPr="00D25717">
        <w:rPr>
          <w:sz w:val="22"/>
          <w:szCs w:val="22"/>
        </w:rPr>
        <w:t>.</w:t>
      </w:r>
    </w:p>
    <w:p w14:paraId="310C3F5C" w14:textId="77777777" w:rsidR="00CF5587" w:rsidRPr="00D25717" w:rsidRDefault="00CF5587" w:rsidP="003C7950">
      <w:pPr>
        <w:rPr>
          <w:sz w:val="22"/>
          <w:szCs w:val="22"/>
        </w:rPr>
      </w:pPr>
    </w:p>
    <w:p w14:paraId="65B5152D" w14:textId="509F362A" w:rsidR="00102EDF" w:rsidRPr="00D25717" w:rsidRDefault="00102EDF" w:rsidP="00102EDF">
      <w:pPr>
        <w:rPr>
          <w:sz w:val="22"/>
          <w:szCs w:val="22"/>
          <w:u w:val="single"/>
        </w:rPr>
      </w:pPr>
      <w:r w:rsidRPr="00D25717">
        <w:rPr>
          <w:sz w:val="22"/>
          <w:szCs w:val="22"/>
          <w:u w:val="single"/>
        </w:rPr>
        <w:t>Opportunity 2</w:t>
      </w:r>
    </w:p>
    <w:p w14:paraId="10FD16D1" w14:textId="1ACCEE83" w:rsidR="00102EDF" w:rsidRPr="00D25717" w:rsidRDefault="00102EDF" w:rsidP="00CF55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5717">
        <w:rPr>
          <w:sz w:val="22"/>
          <w:szCs w:val="22"/>
        </w:rPr>
        <w:t>Grant opportunity opening in February 2024.</w:t>
      </w:r>
    </w:p>
    <w:p w14:paraId="58610174" w14:textId="608853B3" w:rsidR="00102EDF" w:rsidRPr="00D25717" w:rsidRDefault="00CF5587" w:rsidP="00CF55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5717">
        <w:rPr>
          <w:sz w:val="22"/>
          <w:szCs w:val="22"/>
        </w:rPr>
        <w:t>To allow a</w:t>
      </w:r>
      <w:r w:rsidR="00102EDF" w:rsidRPr="00D25717">
        <w:rPr>
          <w:sz w:val="22"/>
          <w:szCs w:val="22"/>
        </w:rPr>
        <w:t xml:space="preserve">rtists and companies to </w:t>
      </w:r>
      <w:r w:rsidRPr="00D25717">
        <w:rPr>
          <w:sz w:val="22"/>
          <w:szCs w:val="22"/>
        </w:rPr>
        <w:t>make</w:t>
      </w:r>
      <w:r w:rsidR="00102EDF" w:rsidRPr="00D25717">
        <w:rPr>
          <w:sz w:val="22"/>
          <w:szCs w:val="22"/>
        </w:rPr>
        <w:t xml:space="preserve"> and </w:t>
      </w:r>
      <w:r w:rsidRPr="00D25717">
        <w:rPr>
          <w:sz w:val="22"/>
          <w:szCs w:val="22"/>
        </w:rPr>
        <w:t>release</w:t>
      </w:r>
      <w:r w:rsidR="00102EDF" w:rsidRPr="00D25717">
        <w:rPr>
          <w:sz w:val="22"/>
          <w:szCs w:val="22"/>
        </w:rPr>
        <w:t xml:space="preserve"> work in </w:t>
      </w:r>
      <w:r w:rsidRPr="00D25717">
        <w:rPr>
          <w:sz w:val="22"/>
          <w:szCs w:val="22"/>
        </w:rPr>
        <w:t>20</w:t>
      </w:r>
      <w:r w:rsidR="00102EDF" w:rsidRPr="00D25717">
        <w:rPr>
          <w:sz w:val="22"/>
          <w:szCs w:val="22"/>
        </w:rPr>
        <w:t>25</w:t>
      </w:r>
      <w:r w:rsidRPr="00D25717">
        <w:rPr>
          <w:sz w:val="22"/>
          <w:szCs w:val="22"/>
        </w:rPr>
        <w:t>.</w:t>
      </w:r>
    </w:p>
    <w:p w14:paraId="1C819B74" w14:textId="464D11E1" w:rsidR="00102EDF" w:rsidRPr="00D25717" w:rsidRDefault="00102EDF" w:rsidP="00CF55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There is a </w:t>
      </w:r>
      <w:proofErr w:type="gramStart"/>
      <w:r w:rsidRPr="00D25717">
        <w:rPr>
          <w:sz w:val="22"/>
          <w:szCs w:val="22"/>
        </w:rPr>
        <w:t>board criteria</w:t>
      </w:r>
      <w:proofErr w:type="gramEnd"/>
      <w:r w:rsidRPr="00D25717">
        <w:rPr>
          <w:sz w:val="22"/>
          <w:szCs w:val="22"/>
        </w:rPr>
        <w:t xml:space="preserve"> but what’s most important is that it’s </w:t>
      </w:r>
      <w:r w:rsidRPr="00D25717">
        <w:rPr>
          <w:sz w:val="22"/>
          <w:szCs w:val="22"/>
          <w:u w:val="single"/>
        </w:rPr>
        <w:t>artist led</w:t>
      </w:r>
      <w:r w:rsidR="002A30CC" w:rsidRPr="00D25717">
        <w:rPr>
          <w:sz w:val="22"/>
          <w:szCs w:val="22"/>
          <w:u w:val="single"/>
        </w:rPr>
        <w:t>.</w:t>
      </w:r>
    </w:p>
    <w:p w14:paraId="33358297" w14:textId="36BF2E6B" w:rsidR="00102EDF" w:rsidRPr="00D25717" w:rsidRDefault="00102EDF" w:rsidP="00CF55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Grants are between £5000-£15,000. </w:t>
      </w:r>
    </w:p>
    <w:p w14:paraId="26DF9F57" w14:textId="181D2BFD" w:rsidR="00102EDF" w:rsidRPr="00D25717" w:rsidRDefault="00102EDF" w:rsidP="00CF558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5717">
        <w:rPr>
          <w:sz w:val="22"/>
          <w:szCs w:val="22"/>
        </w:rPr>
        <w:lastRenderedPageBreak/>
        <w:t>There will be 2 rounds.</w:t>
      </w:r>
      <w:r w:rsidR="00CF5587" w:rsidRPr="00D25717">
        <w:rPr>
          <w:sz w:val="22"/>
          <w:szCs w:val="22"/>
        </w:rPr>
        <w:t xml:space="preserve"> Feb to March</w:t>
      </w:r>
      <w:r w:rsidR="002A30CC" w:rsidRPr="00D25717">
        <w:rPr>
          <w:sz w:val="22"/>
          <w:szCs w:val="22"/>
        </w:rPr>
        <w:t xml:space="preserve"> &amp; </w:t>
      </w:r>
      <w:r w:rsidR="00CF5587" w:rsidRPr="00D25717">
        <w:rPr>
          <w:sz w:val="22"/>
          <w:szCs w:val="22"/>
        </w:rPr>
        <w:t>Aug to Sep. In each round they expect to award up to 15 grants.</w:t>
      </w:r>
    </w:p>
    <w:p w14:paraId="73D1E422" w14:textId="3AC55572" w:rsidR="00CF5587" w:rsidRPr="00D25717" w:rsidRDefault="00102EDF" w:rsidP="00102ED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They will offer </w:t>
      </w:r>
      <w:r w:rsidR="00CF5587" w:rsidRPr="00D25717">
        <w:rPr>
          <w:sz w:val="22"/>
          <w:szCs w:val="22"/>
        </w:rPr>
        <w:t>several</w:t>
      </w:r>
      <w:r w:rsidRPr="00D25717">
        <w:rPr>
          <w:sz w:val="22"/>
          <w:szCs w:val="22"/>
        </w:rPr>
        <w:t xml:space="preserve"> differe</w:t>
      </w:r>
      <w:r w:rsidR="00CF5587" w:rsidRPr="00D25717">
        <w:rPr>
          <w:sz w:val="22"/>
          <w:szCs w:val="22"/>
        </w:rPr>
        <w:t>nt ways to apply</w:t>
      </w:r>
      <w:r w:rsidRPr="00D25717">
        <w:rPr>
          <w:sz w:val="22"/>
          <w:szCs w:val="22"/>
        </w:rPr>
        <w:t xml:space="preserve"> – video</w:t>
      </w:r>
      <w:r w:rsidR="00CF5587" w:rsidRPr="00D25717">
        <w:rPr>
          <w:sz w:val="22"/>
          <w:szCs w:val="22"/>
        </w:rPr>
        <w:t>,</w:t>
      </w:r>
      <w:r w:rsidRPr="00D25717">
        <w:rPr>
          <w:sz w:val="22"/>
          <w:szCs w:val="22"/>
        </w:rPr>
        <w:t xml:space="preserve"> written</w:t>
      </w:r>
      <w:r w:rsidR="00CF5587" w:rsidRPr="00D25717">
        <w:rPr>
          <w:sz w:val="22"/>
          <w:szCs w:val="22"/>
        </w:rPr>
        <w:t xml:space="preserve"> etc</w:t>
      </w:r>
      <w:r w:rsidRPr="00D25717">
        <w:rPr>
          <w:sz w:val="22"/>
          <w:szCs w:val="22"/>
        </w:rPr>
        <w:t xml:space="preserve">, access support </w:t>
      </w:r>
      <w:r w:rsidR="00CF5587" w:rsidRPr="00D25717">
        <w:rPr>
          <w:sz w:val="22"/>
          <w:szCs w:val="22"/>
        </w:rPr>
        <w:t>will also be provided.</w:t>
      </w:r>
    </w:p>
    <w:p w14:paraId="0EFD6902" w14:textId="6E0A3647" w:rsidR="00CF5587" w:rsidRPr="00D25717" w:rsidRDefault="00CF5587" w:rsidP="00102EDF">
      <w:pPr>
        <w:rPr>
          <w:sz w:val="22"/>
          <w:szCs w:val="22"/>
          <w:u w:val="single"/>
        </w:rPr>
      </w:pPr>
      <w:r w:rsidRPr="00D25717">
        <w:rPr>
          <w:sz w:val="22"/>
          <w:szCs w:val="22"/>
          <w:u w:val="single"/>
        </w:rPr>
        <w:t>Opportunity 3</w:t>
      </w:r>
    </w:p>
    <w:p w14:paraId="2A03DD41" w14:textId="3D1EF0DA" w:rsidR="00CF5587" w:rsidRPr="00D25717" w:rsidRDefault="00490268" w:rsidP="004902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In partnership with </w:t>
      </w:r>
      <w:hyperlink r:id="rId10" w:history="1">
        <w:r w:rsidRPr="00D25717">
          <w:rPr>
            <w:rStyle w:val="Hyperlink"/>
            <w:sz w:val="22"/>
            <w:szCs w:val="22"/>
          </w:rPr>
          <w:t>GiveBradford</w:t>
        </w:r>
      </w:hyperlink>
      <w:r w:rsidRPr="00D25717">
        <w:rPr>
          <w:sz w:val="22"/>
          <w:szCs w:val="22"/>
        </w:rPr>
        <w:t>, they will be offering Grants for Community-led Organisations.</w:t>
      </w:r>
    </w:p>
    <w:p w14:paraId="3C52FC64" w14:textId="3C6BE954" w:rsidR="00490268" w:rsidRPr="00D25717" w:rsidRDefault="00490268" w:rsidP="004902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5717">
        <w:rPr>
          <w:sz w:val="22"/>
          <w:szCs w:val="22"/>
        </w:rPr>
        <w:t>Grant making that’s specifically for communities. About community groups being able to respond to year of culture.</w:t>
      </w:r>
    </w:p>
    <w:p w14:paraId="56A94A44" w14:textId="20573160" w:rsidR="00490268" w:rsidRPr="00D25717" w:rsidRDefault="00490268" w:rsidP="004902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5717">
        <w:rPr>
          <w:sz w:val="22"/>
          <w:szCs w:val="22"/>
        </w:rPr>
        <w:t>Applications open in spring 2024.</w:t>
      </w:r>
    </w:p>
    <w:p w14:paraId="19A36C84" w14:textId="108F456D" w:rsidR="00490268" w:rsidRPr="00D25717" w:rsidRDefault="00490268" w:rsidP="0049026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5717">
        <w:rPr>
          <w:sz w:val="22"/>
          <w:szCs w:val="22"/>
        </w:rPr>
        <w:t>There will be grans from £500 to £15,000 depending on the size of the organisation.</w:t>
      </w:r>
    </w:p>
    <w:p w14:paraId="16872A0C" w14:textId="556CD03F" w:rsidR="00490268" w:rsidRPr="00D25717" w:rsidRDefault="00490268" w:rsidP="00706A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The event or activity can happen anytime in 2025, but when they assess </w:t>
      </w:r>
      <w:r w:rsidR="00C92AC9" w:rsidRPr="00D25717">
        <w:rPr>
          <w:sz w:val="22"/>
          <w:szCs w:val="22"/>
        </w:rPr>
        <w:t>applications,</w:t>
      </w:r>
      <w:r w:rsidRPr="00D25717">
        <w:rPr>
          <w:sz w:val="22"/>
          <w:szCs w:val="22"/>
        </w:rPr>
        <w:t xml:space="preserve"> they will look to make sure that there are projects delivering activities in every month of 2025.</w:t>
      </w:r>
    </w:p>
    <w:p w14:paraId="3F6BC696" w14:textId="77777777" w:rsidR="00490268" w:rsidRPr="00D25717" w:rsidRDefault="00000000" w:rsidP="00490268">
      <w:pPr>
        <w:rPr>
          <w:sz w:val="22"/>
          <w:szCs w:val="22"/>
        </w:rPr>
      </w:pPr>
      <w:hyperlink r:id="rId11" w:history="1">
        <w:r w:rsidR="00490268" w:rsidRPr="00D25717">
          <w:rPr>
            <w:rStyle w:val="Hyperlink"/>
            <w:sz w:val="22"/>
            <w:szCs w:val="22"/>
          </w:rPr>
          <w:t>Learn more</w:t>
        </w:r>
      </w:hyperlink>
      <w:r w:rsidR="00490268" w:rsidRPr="00D25717">
        <w:rPr>
          <w:sz w:val="22"/>
          <w:szCs w:val="22"/>
        </w:rPr>
        <w:t>.</w:t>
      </w:r>
    </w:p>
    <w:p w14:paraId="6E9481E2" w14:textId="77777777" w:rsidR="004D0D6D" w:rsidRPr="00D25717" w:rsidRDefault="004D0D6D" w:rsidP="003C7950">
      <w:pPr>
        <w:rPr>
          <w:sz w:val="22"/>
          <w:szCs w:val="22"/>
        </w:rPr>
      </w:pPr>
    </w:p>
    <w:p w14:paraId="123058AE" w14:textId="3507E1BC" w:rsidR="004771F9" w:rsidRPr="00D25717" w:rsidRDefault="004771F9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 xml:space="preserve">Online Q&amp;A sessions </w:t>
      </w:r>
      <w:r w:rsidR="00490268" w:rsidRPr="00D25717">
        <w:rPr>
          <w:sz w:val="22"/>
          <w:szCs w:val="22"/>
        </w:rPr>
        <w:t>will be</w:t>
      </w:r>
      <w:r w:rsidRPr="00D25717">
        <w:rPr>
          <w:sz w:val="22"/>
          <w:szCs w:val="22"/>
        </w:rPr>
        <w:t xml:space="preserve"> provided for each grant.</w:t>
      </w:r>
    </w:p>
    <w:p w14:paraId="63C6B9D1" w14:textId="2619A8C1" w:rsidR="004771F9" w:rsidRPr="00D25717" w:rsidRDefault="004771F9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 xml:space="preserve">Artist surgeries to change format, becoming bookable for focused discussions </w:t>
      </w:r>
      <w:r w:rsidR="00E75090">
        <w:rPr>
          <w:sz w:val="22"/>
          <w:szCs w:val="22"/>
        </w:rPr>
        <w:t xml:space="preserve">- </w:t>
      </w:r>
      <w:r w:rsidRPr="00D25717">
        <w:rPr>
          <w:sz w:val="22"/>
          <w:szCs w:val="22"/>
        </w:rPr>
        <w:t>starting January 2</w:t>
      </w:r>
      <w:r w:rsidR="00DB1DDD" w:rsidRPr="00D25717">
        <w:rPr>
          <w:sz w:val="22"/>
          <w:szCs w:val="22"/>
        </w:rPr>
        <w:t>02</w:t>
      </w:r>
      <w:r w:rsidRPr="00D25717">
        <w:rPr>
          <w:sz w:val="22"/>
          <w:szCs w:val="22"/>
        </w:rPr>
        <w:t>4.</w:t>
      </w:r>
    </w:p>
    <w:p w14:paraId="32CC1B84" w14:textId="666AD70D" w:rsidR="00DB1DDD" w:rsidRPr="00D25717" w:rsidRDefault="004771F9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 xml:space="preserve">Questions covered </w:t>
      </w:r>
      <w:r w:rsidR="00DB1DDD" w:rsidRPr="00D25717">
        <w:rPr>
          <w:sz w:val="22"/>
          <w:szCs w:val="22"/>
        </w:rPr>
        <w:t xml:space="preserve">around </w:t>
      </w:r>
      <w:r w:rsidRPr="00D25717">
        <w:rPr>
          <w:sz w:val="22"/>
          <w:szCs w:val="22"/>
        </w:rPr>
        <w:t>the strands of funding</w:t>
      </w:r>
      <w:r w:rsidR="00DB1DDD" w:rsidRPr="00D25717">
        <w:rPr>
          <w:sz w:val="22"/>
          <w:szCs w:val="22"/>
        </w:rPr>
        <w:t xml:space="preserve"> – people can apply for multiple grants.</w:t>
      </w:r>
    </w:p>
    <w:p w14:paraId="1EE53171" w14:textId="4589EA5E" w:rsidR="00DB1DDD" w:rsidRPr="00D25717" w:rsidRDefault="00DB1DDD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>There will be p</w:t>
      </w:r>
      <w:r w:rsidR="004771F9" w:rsidRPr="00D25717">
        <w:rPr>
          <w:sz w:val="22"/>
          <w:szCs w:val="22"/>
        </w:rPr>
        <w:t xml:space="preserve">otential for additional </w:t>
      </w:r>
      <w:r w:rsidRPr="00D25717">
        <w:rPr>
          <w:sz w:val="22"/>
          <w:szCs w:val="22"/>
        </w:rPr>
        <w:t>funds.</w:t>
      </w:r>
    </w:p>
    <w:p w14:paraId="13E9A4AC" w14:textId="6DD3D401" w:rsidR="00DB1DDD" w:rsidRPr="00D25717" w:rsidRDefault="00DB1DDD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>S</w:t>
      </w:r>
      <w:r w:rsidR="004771F9" w:rsidRPr="00D25717">
        <w:rPr>
          <w:sz w:val="22"/>
          <w:szCs w:val="22"/>
        </w:rPr>
        <w:t>taff list inquiry</w:t>
      </w:r>
      <w:r w:rsidRPr="00D25717">
        <w:rPr>
          <w:sz w:val="22"/>
          <w:szCs w:val="22"/>
        </w:rPr>
        <w:t xml:space="preserve"> – in time will add this to the website. Team out in the field, want to get to know everyone.</w:t>
      </w:r>
    </w:p>
    <w:p w14:paraId="57485B63" w14:textId="0417B694" w:rsidR="00DB1DDD" w:rsidRPr="00D25717" w:rsidRDefault="00DB1DDD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>Email programming@bradford2025.co.uk – and enquiries will get passed onto the right person.</w:t>
      </w:r>
    </w:p>
    <w:p w14:paraId="61DC86EB" w14:textId="665D5214" w:rsidR="00DB1DDD" w:rsidRPr="00D25717" w:rsidRDefault="00DB1DDD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>Can u</w:t>
      </w:r>
      <w:r w:rsidR="004771F9" w:rsidRPr="00D25717">
        <w:rPr>
          <w:sz w:val="22"/>
          <w:szCs w:val="22"/>
        </w:rPr>
        <w:t>s</w:t>
      </w:r>
      <w:r w:rsidRPr="00D25717">
        <w:rPr>
          <w:sz w:val="22"/>
          <w:szCs w:val="22"/>
        </w:rPr>
        <w:t xml:space="preserve">e grants </w:t>
      </w:r>
      <w:r w:rsidR="004771F9" w:rsidRPr="00D25717">
        <w:rPr>
          <w:sz w:val="22"/>
          <w:szCs w:val="22"/>
        </w:rPr>
        <w:t>as match funding</w:t>
      </w:r>
      <w:r w:rsidRPr="00D25717">
        <w:rPr>
          <w:sz w:val="22"/>
          <w:szCs w:val="22"/>
        </w:rPr>
        <w:t>.</w:t>
      </w:r>
    </w:p>
    <w:p w14:paraId="59D36004" w14:textId="2BB88BEB" w:rsidR="004771F9" w:rsidRPr="00D25717" w:rsidRDefault="00DB1DDD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 xml:space="preserve"> </w:t>
      </w:r>
    </w:p>
    <w:p w14:paraId="1D17522C" w14:textId="77777777" w:rsidR="004771F9" w:rsidRPr="00D25717" w:rsidRDefault="004771F9" w:rsidP="003C7950">
      <w:pPr>
        <w:rPr>
          <w:sz w:val="22"/>
          <w:szCs w:val="22"/>
        </w:rPr>
      </w:pPr>
    </w:p>
    <w:p w14:paraId="22B817DC" w14:textId="4595A409" w:rsidR="004771F9" w:rsidRPr="00D25717" w:rsidRDefault="004771F9" w:rsidP="003C7950">
      <w:pPr>
        <w:rPr>
          <w:b/>
          <w:bCs/>
          <w:sz w:val="22"/>
          <w:szCs w:val="22"/>
        </w:rPr>
      </w:pPr>
      <w:r w:rsidRPr="00D25717">
        <w:rPr>
          <w:b/>
          <w:bCs/>
          <w:sz w:val="22"/>
          <w:szCs w:val="22"/>
        </w:rPr>
        <w:t xml:space="preserve">Bradford Producing Hub </w:t>
      </w:r>
    </w:p>
    <w:p w14:paraId="1A0CC107" w14:textId="2BF4B8C4" w:rsidR="004771F9" w:rsidRPr="00D25717" w:rsidRDefault="001C71F8" w:rsidP="00717E3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5717">
        <w:rPr>
          <w:sz w:val="22"/>
          <w:szCs w:val="22"/>
        </w:rPr>
        <w:t>Brief history of BPH.</w:t>
      </w:r>
    </w:p>
    <w:p w14:paraId="33CC50B2" w14:textId="4BA72DF1" w:rsidR="001C71F8" w:rsidRPr="00D25717" w:rsidRDefault="00000000" w:rsidP="00717E3E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12" w:history="1">
        <w:r w:rsidR="001C71F8" w:rsidRPr="00D25717">
          <w:rPr>
            <w:rStyle w:val="Hyperlink"/>
            <w:sz w:val="22"/>
            <w:szCs w:val="22"/>
          </w:rPr>
          <w:t>Artist Exchange Programme</w:t>
        </w:r>
      </w:hyperlink>
      <w:r w:rsidR="001C71F8" w:rsidRPr="00D25717">
        <w:rPr>
          <w:sz w:val="22"/>
          <w:szCs w:val="22"/>
        </w:rPr>
        <w:t>. Designed to connect artists from Bradford with artists from across the world</w:t>
      </w:r>
      <w:r w:rsidR="008A2C62" w:rsidRPr="00D25717">
        <w:rPr>
          <w:sz w:val="22"/>
          <w:szCs w:val="22"/>
        </w:rPr>
        <w:t xml:space="preserve">, </w:t>
      </w:r>
      <w:r w:rsidR="001C71F8" w:rsidRPr="00D25717">
        <w:rPr>
          <w:sz w:val="22"/>
          <w:szCs w:val="22"/>
        </w:rPr>
        <w:t xml:space="preserve">to learn about working internationally. 15 Bradford artists and 15 international artists. </w:t>
      </w:r>
      <w:r w:rsidR="008A2C62" w:rsidRPr="00D25717">
        <w:rPr>
          <w:sz w:val="22"/>
          <w:szCs w:val="22"/>
        </w:rPr>
        <w:t>Already received lots of applications from international artists – want to make sure B</w:t>
      </w:r>
      <w:r w:rsidR="00706AE1" w:rsidRPr="00D25717">
        <w:rPr>
          <w:sz w:val="22"/>
          <w:szCs w:val="22"/>
        </w:rPr>
        <w:t>radford</w:t>
      </w:r>
      <w:r w:rsidR="008A2C62" w:rsidRPr="00D25717">
        <w:rPr>
          <w:sz w:val="22"/>
          <w:szCs w:val="22"/>
        </w:rPr>
        <w:t xml:space="preserve"> artists </w:t>
      </w:r>
      <w:r w:rsidR="00706AE1" w:rsidRPr="00D25717">
        <w:rPr>
          <w:sz w:val="22"/>
          <w:szCs w:val="22"/>
        </w:rPr>
        <w:t xml:space="preserve">take the opportunity and </w:t>
      </w:r>
      <w:r w:rsidR="008A2C62" w:rsidRPr="00D25717">
        <w:rPr>
          <w:sz w:val="22"/>
          <w:szCs w:val="22"/>
        </w:rPr>
        <w:t xml:space="preserve">sign up. </w:t>
      </w:r>
      <w:r w:rsidR="00706AE1" w:rsidRPr="00D25717">
        <w:rPr>
          <w:sz w:val="22"/>
          <w:szCs w:val="22"/>
        </w:rPr>
        <w:t>Online i</w:t>
      </w:r>
      <w:r w:rsidR="001C71F8" w:rsidRPr="00D25717">
        <w:rPr>
          <w:sz w:val="22"/>
          <w:szCs w:val="22"/>
        </w:rPr>
        <w:t xml:space="preserve">nfo session </w:t>
      </w:r>
      <w:r w:rsidR="00706AE1" w:rsidRPr="00D25717">
        <w:rPr>
          <w:sz w:val="22"/>
          <w:szCs w:val="22"/>
        </w:rPr>
        <w:t>on</w:t>
      </w:r>
      <w:r w:rsidR="008A2C62" w:rsidRPr="00D25717">
        <w:rPr>
          <w:sz w:val="22"/>
          <w:szCs w:val="22"/>
        </w:rPr>
        <w:t xml:space="preserve"> </w:t>
      </w:r>
      <w:r w:rsidR="001C71F8" w:rsidRPr="00D25717">
        <w:rPr>
          <w:sz w:val="22"/>
          <w:szCs w:val="22"/>
        </w:rPr>
        <w:t>Tuesday 21</w:t>
      </w:r>
      <w:r w:rsidR="001C71F8" w:rsidRPr="00D25717">
        <w:rPr>
          <w:sz w:val="22"/>
          <w:szCs w:val="22"/>
          <w:vertAlign w:val="superscript"/>
        </w:rPr>
        <w:t>st</w:t>
      </w:r>
      <w:r w:rsidR="001C71F8" w:rsidRPr="00D25717">
        <w:rPr>
          <w:sz w:val="22"/>
          <w:szCs w:val="22"/>
        </w:rPr>
        <w:t xml:space="preserve"> Nov</w:t>
      </w:r>
      <w:r w:rsidR="008A2C62" w:rsidRPr="00D25717">
        <w:rPr>
          <w:sz w:val="22"/>
          <w:szCs w:val="22"/>
        </w:rPr>
        <w:t xml:space="preserve"> </w:t>
      </w:r>
      <w:r w:rsidR="00706AE1" w:rsidRPr="00D25717">
        <w:rPr>
          <w:sz w:val="22"/>
          <w:szCs w:val="22"/>
        </w:rPr>
        <w:t>3</w:t>
      </w:r>
      <w:r w:rsidR="008A2C62" w:rsidRPr="00D25717">
        <w:rPr>
          <w:sz w:val="22"/>
          <w:szCs w:val="22"/>
        </w:rPr>
        <w:t>pm</w:t>
      </w:r>
      <w:r w:rsidR="001C71F8" w:rsidRPr="00D25717">
        <w:rPr>
          <w:sz w:val="22"/>
          <w:szCs w:val="22"/>
        </w:rPr>
        <w:t xml:space="preserve">. </w:t>
      </w:r>
      <w:r w:rsidR="008A2C62" w:rsidRPr="00D25717">
        <w:rPr>
          <w:sz w:val="22"/>
          <w:szCs w:val="22"/>
        </w:rPr>
        <w:t>Deadline 30</w:t>
      </w:r>
      <w:r w:rsidR="008A2C62" w:rsidRPr="00D25717">
        <w:rPr>
          <w:sz w:val="22"/>
          <w:szCs w:val="22"/>
          <w:vertAlign w:val="superscript"/>
        </w:rPr>
        <w:t>th</w:t>
      </w:r>
      <w:r w:rsidR="008A2C62" w:rsidRPr="00D25717">
        <w:rPr>
          <w:sz w:val="22"/>
          <w:szCs w:val="22"/>
        </w:rPr>
        <w:t xml:space="preserve"> Nov.</w:t>
      </w:r>
    </w:p>
    <w:p w14:paraId="2A7A033C" w14:textId="25638CFD" w:rsidR="001C71F8" w:rsidRPr="00D25717" w:rsidRDefault="008A2C62" w:rsidP="00717E3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Work with BPH’s </w:t>
      </w:r>
      <w:hyperlink r:id="rId13" w:history="1">
        <w:r w:rsidR="001C71F8" w:rsidRPr="00D25717">
          <w:rPr>
            <w:rStyle w:val="Hyperlink"/>
            <w:sz w:val="22"/>
            <w:szCs w:val="22"/>
          </w:rPr>
          <w:t>Visual Arts Instigator</w:t>
        </w:r>
      </w:hyperlink>
      <w:r w:rsidR="001C71F8" w:rsidRPr="00D25717">
        <w:rPr>
          <w:sz w:val="22"/>
          <w:szCs w:val="22"/>
        </w:rPr>
        <w:t xml:space="preserve"> </w:t>
      </w:r>
      <w:r w:rsidRPr="00D25717">
        <w:rPr>
          <w:sz w:val="22"/>
          <w:szCs w:val="22"/>
        </w:rPr>
        <w:t>- Alison McIntyre. 1-2-1 sessions to provide creative advice and signpost</w:t>
      </w:r>
      <w:r w:rsidR="00717E3E" w:rsidRPr="00D25717">
        <w:rPr>
          <w:sz w:val="22"/>
          <w:szCs w:val="22"/>
        </w:rPr>
        <w:t>ing</w:t>
      </w:r>
      <w:r w:rsidRPr="00D25717">
        <w:rPr>
          <w:sz w:val="22"/>
          <w:szCs w:val="22"/>
        </w:rPr>
        <w:t xml:space="preserve"> to funding, support and networking opportunities for people working in the Bradford visual arts scene.</w:t>
      </w:r>
    </w:p>
    <w:p w14:paraId="7F6E4AE0" w14:textId="4D62DBDC" w:rsidR="001C71F8" w:rsidRPr="00D25717" w:rsidRDefault="00000000" w:rsidP="00717E3E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14" w:history="1">
        <w:r w:rsidR="001C71F8" w:rsidRPr="00D25717">
          <w:rPr>
            <w:rStyle w:val="Hyperlink"/>
            <w:sz w:val="22"/>
            <w:szCs w:val="22"/>
          </w:rPr>
          <w:t>PROPEL</w:t>
        </w:r>
      </w:hyperlink>
      <w:r w:rsidR="001C71F8" w:rsidRPr="00D25717">
        <w:rPr>
          <w:sz w:val="22"/>
          <w:szCs w:val="22"/>
        </w:rPr>
        <w:t>.</w:t>
      </w:r>
      <w:r w:rsidR="008A2C62" w:rsidRPr="00D25717">
        <w:rPr>
          <w:sz w:val="22"/>
          <w:szCs w:val="22"/>
        </w:rPr>
        <w:t xml:space="preserve"> Skills development programme for early-career Producers and Production Managers in Bradford</w:t>
      </w:r>
      <w:r w:rsidR="003E403C" w:rsidRPr="00D25717">
        <w:rPr>
          <w:sz w:val="22"/>
          <w:szCs w:val="22"/>
        </w:rPr>
        <w:t>.</w:t>
      </w:r>
      <w:r w:rsidR="00717E3E" w:rsidRPr="00D25717">
        <w:rPr>
          <w:sz w:val="22"/>
          <w:szCs w:val="22"/>
        </w:rPr>
        <w:t xml:space="preserve"> 50-day intensive learning opportunity with producers and production managers.</w:t>
      </w:r>
    </w:p>
    <w:p w14:paraId="571B39D7" w14:textId="3D515C9E" w:rsidR="004771F9" w:rsidRPr="00D25717" w:rsidRDefault="004771F9" w:rsidP="00717E3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Highlighted </w:t>
      </w:r>
      <w:hyperlink r:id="rId15" w:history="1">
        <w:r w:rsidRPr="00D25717">
          <w:rPr>
            <w:rStyle w:val="Hyperlink"/>
            <w:sz w:val="22"/>
            <w:szCs w:val="22"/>
          </w:rPr>
          <w:t>LGBTQIA Creative Gatherings</w:t>
        </w:r>
      </w:hyperlink>
      <w:r w:rsidRPr="00D25717">
        <w:rPr>
          <w:sz w:val="22"/>
          <w:szCs w:val="22"/>
        </w:rPr>
        <w:t>, R&amp;D funding, and a research project about mental well-being.</w:t>
      </w:r>
    </w:p>
    <w:p w14:paraId="4A86D854" w14:textId="32D39218" w:rsidR="004771F9" w:rsidRPr="00D25717" w:rsidRDefault="004771F9" w:rsidP="00717E3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25717">
        <w:rPr>
          <w:sz w:val="22"/>
          <w:szCs w:val="22"/>
        </w:rPr>
        <w:t xml:space="preserve">Winter </w:t>
      </w:r>
      <w:r w:rsidR="00717E3E" w:rsidRPr="00D25717">
        <w:rPr>
          <w:sz w:val="22"/>
          <w:szCs w:val="22"/>
        </w:rPr>
        <w:t>S</w:t>
      </w:r>
      <w:r w:rsidRPr="00D25717">
        <w:rPr>
          <w:sz w:val="22"/>
          <w:szCs w:val="22"/>
        </w:rPr>
        <w:t xml:space="preserve">ocial planned for </w:t>
      </w:r>
      <w:r w:rsidR="00717E3E" w:rsidRPr="00D25717">
        <w:rPr>
          <w:sz w:val="22"/>
          <w:szCs w:val="22"/>
        </w:rPr>
        <w:t>14</w:t>
      </w:r>
      <w:r w:rsidR="00717E3E" w:rsidRPr="00D25717">
        <w:rPr>
          <w:sz w:val="22"/>
          <w:szCs w:val="22"/>
          <w:vertAlign w:val="superscript"/>
        </w:rPr>
        <w:t>th</w:t>
      </w:r>
      <w:r w:rsidR="00717E3E" w:rsidRPr="00D25717">
        <w:rPr>
          <w:sz w:val="22"/>
          <w:szCs w:val="22"/>
        </w:rPr>
        <w:t xml:space="preserve"> </w:t>
      </w:r>
      <w:r w:rsidRPr="00D25717">
        <w:rPr>
          <w:sz w:val="22"/>
          <w:szCs w:val="22"/>
        </w:rPr>
        <w:t>December.</w:t>
      </w:r>
    </w:p>
    <w:p w14:paraId="3225E595" w14:textId="77777777" w:rsidR="004771F9" w:rsidRPr="00D25717" w:rsidRDefault="004771F9" w:rsidP="003C7950">
      <w:pPr>
        <w:rPr>
          <w:sz w:val="22"/>
          <w:szCs w:val="22"/>
        </w:rPr>
      </w:pPr>
    </w:p>
    <w:p w14:paraId="6FB6CCDE" w14:textId="77777777" w:rsidR="003C7950" w:rsidRPr="00D25717" w:rsidRDefault="003C7950" w:rsidP="003C7950">
      <w:pPr>
        <w:rPr>
          <w:sz w:val="22"/>
          <w:szCs w:val="22"/>
        </w:rPr>
      </w:pPr>
    </w:p>
    <w:p w14:paraId="67183F9F" w14:textId="77777777" w:rsidR="00E75090" w:rsidRDefault="00E75090" w:rsidP="003C7950">
      <w:pPr>
        <w:rPr>
          <w:sz w:val="22"/>
          <w:szCs w:val="22"/>
        </w:rPr>
      </w:pPr>
    </w:p>
    <w:p w14:paraId="1D647D57" w14:textId="757D6853" w:rsidR="004771F9" w:rsidRPr="00D25717" w:rsidRDefault="004771F9" w:rsidP="003C7950">
      <w:pPr>
        <w:rPr>
          <w:sz w:val="22"/>
          <w:szCs w:val="22"/>
        </w:rPr>
      </w:pPr>
      <w:r w:rsidRPr="00D25717">
        <w:rPr>
          <w:sz w:val="22"/>
          <w:szCs w:val="22"/>
        </w:rPr>
        <w:t xml:space="preserve">Marie Mills </w:t>
      </w:r>
      <w:r w:rsidR="00F91A4E" w:rsidRPr="00D25717">
        <w:rPr>
          <w:sz w:val="22"/>
          <w:szCs w:val="22"/>
        </w:rPr>
        <w:t xml:space="preserve">from 509 Arts </w:t>
      </w:r>
      <w:r w:rsidRPr="00D25717">
        <w:rPr>
          <w:sz w:val="22"/>
          <w:szCs w:val="22"/>
        </w:rPr>
        <w:t>presented “</w:t>
      </w:r>
      <w:hyperlink r:id="rId16" w:history="1">
        <w:r w:rsidRPr="00D25717">
          <w:rPr>
            <w:rStyle w:val="Hyperlink"/>
            <w:sz w:val="22"/>
            <w:szCs w:val="22"/>
          </w:rPr>
          <w:t>Lost Mills and Ghost Mansions</w:t>
        </w:r>
      </w:hyperlink>
      <w:r w:rsidRPr="00D25717">
        <w:rPr>
          <w:sz w:val="22"/>
          <w:szCs w:val="22"/>
        </w:rPr>
        <w:t xml:space="preserve">,” a call </w:t>
      </w:r>
      <w:r w:rsidR="00717E3E" w:rsidRPr="00D25717">
        <w:rPr>
          <w:sz w:val="22"/>
          <w:szCs w:val="22"/>
        </w:rPr>
        <w:t xml:space="preserve">out </w:t>
      </w:r>
      <w:r w:rsidRPr="00D25717">
        <w:rPr>
          <w:sz w:val="22"/>
          <w:szCs w:val="22"/>
        </w:rPr>
        <w:t>for textile artists</w:t>
      </w:r>
      <w:r w:rsidR="00717E3E" w:rsidRPr="00D25717">
        <w:rPr>
          <w:sz w:val="22"/>
          <w:szCs w:val="22"/>
        </w:rPr>
        <w:t>.</w:t>
      </w:r>
      <w:r w:rsidRPr="00D25717">
        <w:rPr>
          <w:sz w:val="22"/>
          <w:szCs w:val="22"/>
        </w:rPr>
        <w:t xml:space="preserve"> </w:t>
      </w:r>
      <w:r w:rsidR="00600760" w:rsidRPr="00D25717">
        <w:rPr>
          <w:sz w:val="22"/>
          <w:szCs w:val="22"/>
        </w:rPr>
        <w:t xml:space="preserve">Project about collecting stories of people who worked in mills in the 80’s &amp; 90’s. </w:t>
      </w:r>
      <w:r w:rsidR="00717E3E" w:rsidRPr="00D25717">
        <w:rPr>
          <w:sz w:val="22"/>
          <w:szCs w:val="22"/>
        </w:rPr>
        <w:t xml:space="preserve">£6000 </w:t>
      </w:r>
      <w:r w:rsidRPr="00D25717">
        <w:rPr>
          <w:sz w:val="22"/>
          <w:szCs w:val="22"/>
        </w:rPr>
        <w:t>budget.</w:t>
      </w:r>
      <w:r w:rsidR="00717E3E" w:rsidRPr="00D25717">
        <w:rPr>
          <w:sz w:val="22"/>
          <w:szCs w:val="22"/>
        </w:rPr>
        <w:t xml:space="preserve"> Deadline 4</w:t>
      </w:r>
      <w:r w:rsidR="00717E3E" w:rsidRPr="00D25717">
        <w:rPr>
          <w:sz w:val="22"/>
          <w:szCs w:val="22"/>
          <w:vertAlign w:val="superscript"/>
        </w:rPr>
        <w:t>th</w:t>
      </w:r>
      <w:r w:rsidR="00717E3E" w:rsidRPr="00D25717">
        <w:rPr>
          <w:sz w:val="22"/>
          <w:szCs w:val="22"/>
        </w:rPr>
        <w:t xml:space="preserve"> December.</w:t>
      </w:r>
    </w:p>
    <w:p w14:paraId="3E09E00B" w14:textId="77777777" w:rsidR="003C7950" w:rsidRPr="00D25717" w:rsidRDefault="003C7950" w:rsidP="003C7950">
      <w:pPr>
        <w:rPr>
          <w:sz w:val="22"/>
          <w:szCs w:val="22"/>
        </w:rPr>
      </w:pPr>
    </w:p>
    <w:p w14:paraId="33162CD3" w14:textId="77777777" w:rsidR="003C7950" w:rsidRPr="00D25717" w:rsidRDefault="003C7950" w:rsidP="003C7950">
      <w:pPr>
        <w:rPr>
          <w:sz w:val="22"/>
          <w:szCs w:val="22"/>
        </w:rPr>
      </w:pPr>
    </w:p>
    <w:p w14:paraId="332939B7" w14:textId="18E5EA38" w:rsidR="004771F9" w:rsidRDefault="00686286" w:rsidP="003C7950">
      <w:pPr>
        <w:rPr>
          <w:b/>
          <w:bCs/>
          <w:sz w:val="22"/>
          <w:szCs w:val="22"/>
        </w:rPr>
      </w:pPr>
      <w:r w:rsidRPr="00D25717">
        <w:rPr>
          <w:b/>
          <w:bCs/>
          <w:sz w:val="22"/>
          <w:szCs w:val="22"/>
        </w:rPr>
        <w:t xml:space="preserve">Comfort </w:t>
      </w:r>
      <w:r w:rsidR="004771F9" w:rsidRPr="00D25717">
        <w:rPr>
          <w:b/>
          <w:bCs/>
          <w:sz w:val="22"/>
          <w:szCs w:val="22"/>
        </w:rPr>
        <w:t>Break</w:t>
      </w:r>
      <w:r w:rsidR="003C7950" w:rsidRPr="00D25717">
        <w:rPr>
          <w:b/>
          <w:bCs/>
          <w:sz w:val="22"/>
          <w:szCs w:val="22"/>
        </w:rPr>
        <w:t>.</w:t>
      </w:r>
    </w:p>
    <w:p w14:paraId="5AC6D4FE" w14:textId="77777777" w:rsidR="00E75090" w:rsidRPr="00D25717" w:rsidRDefault="00E75090" w:rsidP="003C7950">
      <w:pPr>
        <w:rPr>
          <w:b/>
          <w:bCs/>
          <w:sz w:val="22"/>
          <w:szCs w:val="22"/>
        </w:rPr>
      </w:pPr>
    </w:p>
    <w:p w14:paraId="1D794343" w14:textId="77777777" w:rsidR="00717E3E" w:rsidRDefault="00717E3E" w:rsidP="003C7950">
      <w:pPr>
        <w:rPr>
          <w:b/>
          <w:bCs/>
          <w:sz w:val="22"/>
          <w:szCs w:val="22"/>
        </w:rPr>
      </w:pPr>
    </w:p>
    <w:p w14:paraId="71E2E786" w14:textId="54BE2772" w:rsidR="0016315F" w:rsidRPr="0016315F" w:rsidRDefault="0016315F" w:rsidP="003C7950">
      <w:pPr>
        <w:rPr>
          <w:i/>
          <w:iCs/>
          <w:sz w:val="22"/>
          <w:szCs w:val="22"/>
          <w:u w:val="single"/>
        </w:rPr>
      </w:pPr>
      <w:r w:rsidRPr="0016315F">
        <w:rPr>
          <w:i/>
          <w:iCs/>
          <w:sz w:val="22"/>
          <w:szCs w:val="22"/>
          <w:u w:val="single"/>
        </w:rPr>
        <w:lastRenderedPageBreak/>
        <w:t>Closing with Culture:</w:t>
      </w:r>
    </w:p>
    <w:p w14:paraId="7E3CD8A6" w14:textId="598D0E30" w:rsidR="00717E3E" w:rsidRPr="00D25717" w:rsidRDefault="00717E3E" w:rsidP="003C7950">
      <w:pPr>
        <w:rPr>
          <w:b/>
          <w:bCs/>
          <w:sz w:val="22"/>
          <w:szCs w:val="22"/>
        </w:rPr>
      </w:pPr>
      <w:r w:rsidRPr="00D25717">
        <w:rPr>
          <w:b/>
          <w:bCs/>
          <w:sz w:val="22"/>
          <w:szCs w:val="22"/>
        </w:rPr>
        <w:t xml:space="preserve">Graham </w:t>
      </w:r>
      <w:proofErr w:type="spellStart"/>
      <w:r w:rsidRPr="00D25717">
        <w:rPr>
          <w:b/>
          <w:bCs/>
          <w:sz w:val="22"/>
          <w:szCs w:val="22"/>
        </w:rPr>
        <w:t>Relton</w:t>
      </w:r>
      <w:proofErr w:type="spellEnd"/>
      <w:r w:rsidRPr="00D25717">
        <w:rPr>
          <w:b/>
          <w:bCs/>
          <w:sz w:val="22"/>
          <w:szCs w:val="22"/>
        </w:rPr>
        <w:t xml:space="preserve"> (Archive Manager at Yorkshire and </w:t>
      </w:r>
      <w:proofErr w:type="gramStart"/>
      <w:r w:rsidRPr="00D25717">
        <w:rPr>
          <w:b/>
          <w:bCs/>
          <w:sz w:val="22"/>
          <w:szCs w:val="22"/>
        </w:rPr>
        <w:t>North East</w:t>
      </w:r>
      <w:proofErr w:type="gramEnd"/>
      <w:r w:rsidRPr="00D25717">
        <w:rPr>
          <w:b/>
          <w:bCs/>
          <w:sz w:val="22"/>
          <w:szCs w:val="22"/>
        </w:rPr>
        <w:t xml:space="preserve"> Film Archives)</w:t>
      </w:r>
    </w:p>
    <w:p w14:paraId="03D5185C" w14:textId="4A7DDEB2" w:rsidR="00D76C41" w:rsidRPr="00D25717" w:rsidRDefault="00D76C41" w:rsidP="003C7950">
      <w:pPr>
        <w:rPr>
          <w:i/>
          <w:iCs/>
          <w:sz w:val="22"/>
          <w:szCs w:val="22"/>
        </w:rPr>
      </w:pPr>
      <w:r w:rsidRPr="00D25717">
        <w:rPr>
          <w:i/>
          <w:iCs/>
          <w:sz w:val="22"/>
          <w:szCs w:val="22"/>
        </w:rPr>
        <w:t>Presentation &amp; Open Discussio</w:t>
      </w:r>
      <w:r w:rsidR="00C92AC9" w:rsidRPr="00D25717">
        <w:rPr>
          <w:i/>
          <w:iCs/>
          <w:sz w:val="22"/>
          <w:szCs w:val="22"/>
        </w:rPr>
        <w:t>n</w:t>
      </w:r>
      <w:r w:rsidRPr="00D25717">
        <w:rPr>
          <w:i/>
          <w:iCs/>
          <w:sz w:val="22"/>
          <w:szCs w:val="22"/>
        </w:rPr>
        <w:t>.</w:t>
      </w:r>
    </w:p>
    <w:p w14:paraId="40453DE1" w14:textId="77777777" w:rsidR="00D25717" w:rsidRPr="00D25717" w:rsidRDefault="00D25717" w:rsidP="003C7950">
      <w:pPr>
        <w:rPr>
          <w:i/>
          <w:iCs/>
          <w:sz w:val="22"/>
          <w:szCs w:val="22"/>
        </w:rPr>
      </w:pPr>
    </w:p>
    <w:p w14:paraId="03B894BA" w14:textId="0402782C" w:rsidR="00D25717" w:rsidRPr="0056152C" w:rsidRDefault="00D25717" w:rsidP="0056152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0324B">
        <w:rPr>
          <w:sz w:val="22"/>
          <w:szCs w:val="22"/>
        </w:rPr>
        <w:t>History and Collections:</w:t>
      </w:r>
      <w:r w:rsidR="0056152C">
        <w:rPr>
          <w:sz w:val="22"/>
          <w:szCs w:val="22"/>
        </w:rPr>
        <w:t xml:space="preserve"> </w:t>
      </w:r>
      <w:r w:rsidRPr="0056152C">
        <w:rPr>
          <w:sz w:val="22"/>
          <w:szCs w:val="22"/>
        </w:rPr>
        <w:t>Explored the diverse topics covered in film archives, emphasi</w:t>
      </w:r>
      <w:r w:rsidR="00E56395" w:rsidRPr="0056152C">
        <w:rPr>
          <w:sz w:val="22"/>
          <w:szCs w:val="22"/>
        </w:rPr>
        <w:t>s</w:t>
      </w:r>
      <w:r w:rsidRPr="0056152C">
        <w:rPr>
          <w:sz w:val="22"/>
          <w:szCs w:val="22"/>
        </w:rPr>
        <w:t>ing the wide-ranging nature of their collections.</w:t>
      </w:r>
    </w:p>
    <w:p w14:paraId="1A360B66" w14:textId="43938E3A" w:rsidR="00D25717" w:rsidRPr="0056152C" w:rsidRDefault="00D25717" w:rsidP="0056152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0324B">
        <w:rPr>
          <w:sz w:val="22"/>
          <w:szCs w:val="22"/>
        </w:rPr>
        <w:t>Catalogue Records and Digiti</w:t>
      </w:r>
      <w:r w:rsidR="00E56395" w:rsidRPr="0060324B">
        <w:rPr>
          <w:sz w:val="22"/>
          <w:szCs w:val="22"/>
        </w:rPr>
        <w:t>s</w:t>
      </w:r>
      <w:r w:rsidRPr="0060324B">
        <w:rPr>
          <w:sz w:val="22"/>
          <w:szCs w:val="22"/>
        </w:rPr>
        <w:t>ation:</w:t>
      </w:r>
      <w:r w:rsidR="0056152C">
        <w:rPr>
          <w:sz w:val="22"/>
          <w:szCs w:val="22"/>
        </w:rPr>
        <w:t xml:space="preserve"> </w:t>
      </w:r>
      <w:r w:rsidRPr="0056152C">
        <w:rPr>
          <w:sz w:val="22"/>
          <w:szCs w:val="22"/>
        </w:rPr>
        <w:t xml:space="preserve">Addressed the importance of </w:t>
      </w:r>
      <w:r w:rsidR="00E56395" w:rsidRPr="0056152C">
        <w:rPr>
          <w:sz w:val="22"/>
          <w:szCs w:val="22"/>
        </w:rPr>
        <w:t>cataloguing</w:t>
      </w:r>
      <w:r w:rsidRPr="0056152C">
        <w:rPr>
          <w:sz w:val="22"/>
          <w:szCs w:val="22"/>
        </w:rPr>
        <w:t xml:space="preserve"> records, discussed ongoing digiti</w:t>
      </w:r>
      <w:r w:rsidR="00E56395" w:rsidRPr="0056152C">
        <w:rPr>
          <w:sz w:val="22"/>
          <w:szCs w:val="22"/>
        </w:rPr>
        <w:t>s</w:t>
      </w:r>
      <w:r w:rsidRPr="0056152C">
        <w:rPr>
          <w:sz w:val="22"/>
          <w:szCs w:val="22"/>
        </w:rPr>
        <w:t>ation efforts for preservation.</w:t>
      </w:r>
    </w:p>
    <w:p w14:paraId="4CA5D20B" w14:textId="30683991" w:rsidR="00D25717" w:rsidRPr="0056152C" w:rsidRDefault="00D25717" w:rsidP="0056152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0324B">
        <w:rPr>
          <w:sz w:val="22"/>
          <w:szCs w:val="22"/>
        </w:rPr>
        <w:t>Preservation Mission:</w:t>
      </w:r>
      <w:r w:rsidR="0056152C">
        <w:rPr>
          <w:sz w:val="22"/>
          <w:szCs w:val="22"/>
        </w:rPr>
        <w:t xml:space="preserve"> </w:t>
      </w:r>
      <w:r w:rsidRPr="0056152C">
        <w:rPr>
          <w:sz w:val="22"/>
          <w:szCs w:val="22"/>
        </w:rPr>
        <w:t>Dedicated to finding and preserving films, with a focus on ensuring accessibility for future generations.</w:t>
      </w:r>
    </w:p>
    <w:p w14:paraId="2C687F0A" w14:textId="2B6387B6" w:rsidR="00E56395" w:rsidRPr="0056152C" w:rsidRDefault="00D25717" w:rsidP="0056152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0324B">
        <w:rPr>
          <w:sz w:val="22"/>
          <w:szCs w:val="22"/>
        </w:rPr>
        <w:t>Archiv</w:t>
      </w:r>
      <w:r w:rsidR="00E56395" w:rsidRPr="0060324B">
        <w:rPr>
          <w:sz w:val="22"/>
          <w:szCs w:val="22"/>
        </w:rPr>
        <w:t>es</w:t>
      </w:r>
      <w:r w:rsidRPr="0060324B">
        <w:rPr>
          <w:sz w:val="22"/>
          <w:szCs w:val="22"/>
        </w:rPr>
        <w:t>:</w:t>
      </w:r>
      <w:r w:rsidR="0056152C">
        <w:rPr>
          <w:sz w:val="22"/>
          <w:szCs w:val="22"/>
        </w:rPr>
        <w:t xml:space="preserve"> </w:t>
      </w:r>
      <w:r w:rsidR="00E56395" w:rsidRPr="0056152C">
        <w:rPr>
          <w:sz w:val="22"/>
          <w:szCs w:val="22"/>
        </w:rPr>
        <w:t>Shared footage of archived film.</w:t>
      </w:r>
    </w:p>
    <w:p w14:paraId="3DCCB27C" w14:textId="77777777" w:rsidR="00D25717" w:rsidRPr="00D25717" w:rsidRDefault="00D25717" w:rsidP="00D25717">
      <w:pPr>
        <w:rPr>
          <w:b/>
          <w:bCs/>
          <w:sz w:val="22"/>
          <w:szCs w:val="22"/>
        </w:rPr>
      </w:pPr>
    </w:p>
    <w:p w14:paraId="70E81A4F" w14:textId="14DC140F" w:rsidR="00D25717" w:rsidRPr="00D25717" w:rsidRDefault="00D25717" w:rsidP="00D25717">
      <w:pPr>
        <w:rPr>
          <w:b/>
          <w:bCs/>
          <w:sz w:val="22"/>
          <w:szCs w:val="22"/>
        </w:rPr>
      </w:pPr>
      <w:r w:rsidRPr="00D25717">
        <w:rPr>
          <w:b/>
          <w:bCs/>
          <w:sz w:val="22"/>
          <w:szCs w:val="22"/>
        </w:rPr>
        <w:t>Moving Towards 2025 Legacy:</w:t>
      </w:r>
    </w:p>
    <w:p w14:paraId="06068A1B" w14:textId="245A1D52" w:rsidR="00D25717" w:rsidRPr="00D25717" w:rsidRDefault="00D25717" w:rsidP="00D25717">
      <w:pPr>
        <w:rPr>
          <w:i/>
          <w:iCs/>
          <w:sz w:val="22"/>
          <w:szCs w:val="22"/>
        </w:rPr>
      </w:pPr>
      <w:r w:rsidRPr="00D25717">
        <w:rPr>
          <w:i/>
          <w:iCs/>
          <w:sz w:val="22"/>
          <w:szCs w:val="22"/>
        </w:rPr>
        <w:t>Concept: Creating a moving image legacy for 2025, capturing life in neighbourhoods, work, leisure, and preserving it as a repository for the future.</w:t>
      </w:r>
    </w:p>
    <w:p w14:paraId="43ECE3C2" w14:textId="77777777" w:rsidR="00D25717" w:rsidRDefault="00D25717" w:rsidP="00D25717">
      <w:pPr>
        <w:rPr>
          <w:sz w:val="22"/>
          <w:szCs w:val="22"/>
        </w:rPr>
      </w:pPr>
    </w:p>
    <w:p w14:paraId="04CE4B0F" w14:textId="6883AA6C" w:rsidR="00E56395" w:rsidRPr="00E56395" w:rsidRDefault="00E56395" w:rsidP="00D25717">
      <w:pPr>
        <w:rPr>
          <w:sz w:val="22"/>
          <w:szCs w:val="22"/>
          <w:u w:val="single"/>
        </w:rPr>
      </w:pPr>
      <w:r w:rsidRPr="00E56395">
        <w:rPr>
          <w:sz w:val="22"/>
          <w:szCs w:val="22"/>
          <w:u w:val="single"/>
        </w:rPr>
        <w:t>Roundtable with Graham &amp; CVF Members</w:t>
      </w:r>
      <w:r w:rsidR="0060324B">
        <w:rPr>
          <w:sz w:val="22"/>
          <w:szCs w:val="22"/>
          <w:u w:val="single"/>
        </w:rPr>
        <w:t xml:space="preserve"> – thoughts, ideas &amp; feedback</w:t>
      </w:r>
      <w:r w:rsidRPr="00E56395">
        <w:rPr>
          <w:sz w:val="22"/>
          <w:szCs w:val="22"/>
          <w:u w:val="single"/>
        </w:rPr>
        <w:t>.</w:t>
      </w:r>
    </w:p>
    <w:p w14:paraId="71EA5AEC" w14:textId="6B0FD89E" w:rsidR="00D25717" w:rsidRDefault="00D25717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Encourag</w:t>
      </w:r>
      <w:r w:rsidR="00E56395" w:rsidRPr="0060324B">
        <w:rPr>
          <w:sz w:val="22"/>
          <w:szCs w:val="22"/>
        </w:rPr>
        <w:t>ing</w:t>
      </w:r>
      <w:r w:rsidRPr="0060324B">
        <w:rPr>
          <w:sz w:val="22"/>
          <w:szCs w:val="22"/>
        </w:rPr>
        <w:t xml:space="preserve"> local participation, inviting contributions from individuals about their lives, work, and leisure activities.</w:t>
      </w:r>
    </w:p>
    <w:p w14:paraId="171CCF35" w14:textId="180F8C1E" w:rsidR="0060324B" w:rsidRPr="0060324B" w:rsidRDefault="0060324B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Finding out what people think B</w:t>
      </w:r>
      <w:r w:rsidR="00E75090">
        <w:rPr>
          <w:sz w:val="22"/>
          <w:szCs w:val="22"/>
        </w:rPr>
        <w:t>radford</w:t>
      </w:r>
      <w:r>
        <w:rPr>
          <w:sz w:val="22"/>
          <w:szCs w:val="22"/>
        </w:rPr>
        <w:t xml:space="preserve"> 25 is, what does it mean to them</w:t>
      </w:r>
      <w:r w:rsidR="00E75090">
        <w:rPr>
          <w:sz w:val="22"/>
          <w:szCs w:val="22"/>
        </w:rPr>
        <w:t>?</w:t>
      </w:r>
    </w:p>
    <w:p w14:paraId="41D000B8" w14:textId="59F61783" w:rsidR="00D25717" w:rsidRDefault="00D25717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Highlighted the role of music, cultural events, and personal stories in capturing the essence of the community.</w:t>
      </w:r>
    </w:p>
    <w:p w14:paraId="368E1974" w14:textId="56F2C51D" w:rsidR="0060324B" w:rsidRPr="0060324B" w:rsidRDefault="0060324B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 xml:space="preserve">48hrs in Bradford – competition – film something in </w:t>
      </w:r>
      <w:r w:rsidR="00E75090">
        <w:rPr>
          <w:sz w:val="22"/>
          <w:szCs w:val="22"/>
        </w:rPr>
        <w:t>BD</w:t>
      </w:r>
      <w:r w:rsidRPr="0060324B">
        <w:rPr>
          <w:sz w:val="22"/>
          <w:szCs w:val="22"/>
        </w:rPr>
        <w:t xml:space="preserve"> that means something to you.</w:t>
      </w:r>
    </w:p>
    <w:p w14:paraId="32E6C180" w14:textId="30D81E42" w:rsidR="00D25717" w:rsidRPr="0060324B" w:rsidRDefault="00D25717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Emphasi</w:t>
      </w:r>
      <w:r w:rsidR="00E56395" w:rsidRPr="0060324B">
        <w:rPr>
          <w:sz w:val="22"/>
          <w:szCs w:val="22"/>
        </w:rPr>
        <w:t>s</w:t>
      </w:r>
      <w:r w:rsidRPr="0060324B">
        <w:rPr>
          <w:sz w:val="22"/>
          <w:szCs w:val="22"/>
        </w:rPr>
        <w:t>ed the importance of addressing environmental concerns, including a call for environmentally related films.</w:t>
      </w:r>
    </w:p>
    <w:p w14:paraId="03C40903" w14:textId="770CC61B" w:rsidR="00D25717" w:rsidRPr="0060324B" w:rsidRDefault="00E56395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Concerns</w:t>
      </w:r>
      <w:r w:rsidR="00D25717" w:rsidRPr="0060324B">
        <w:rPr>
          <w:sz w:val="22"/>
          <w:szCs w:val="22"/>
        </w:rPr>
        <w:t xml:space="preserve"> </w:t>
      </w:r>
      <w:r w:rsidRPr="0060324B">
        <w:rPr>
          <w:sz w:val="22"/>
          <w:szCs w:val="22"/>
        </w:rPr>
        <w:t>around</w:t>
      </w:r>
      <w:r w:rsidR="00D25717" w:rsidRPr="0060324B">
        <w:rPr>
          <w:sz w:val="22"/>
          <w:szCs w:val="22"/>
        </w:rPr>
        <w:t xml:space="preserve"> accessibility, especially in Keighley</w:t>
      </w:r>
      <w:r w:rsidR="0060324B">
        <w:rPr>
          <w:sz w:val="22"/>
          <w:szCs w:val="22"/>
        </w:rPr>
        <w:t xml:space="preserve"> (Keighley community feels BD25 might pass them by, digital poverty)</w:t>
      </w:r>
      <w:r w:rsidR="00D25717" w:rsidRPr="0060324B">
        <w:rPr>
          <w:sz w:val="22"/>
          <w:szCs w:val="22"/>
        </w:rPr>
        <w:t>, explor</w:t>
      </w:r>
      <w:r w:rsidRPr="0060324B">
        <w:rPr>
          <w:sz w:val="22"/>
          <w:szCs w:val="22"/>
        </w:rPr>
        <w:t>ed</w:t>
      </w:r>
      <w:r w:rsidR="00D25717" w:rsidRPr="0060324B">
        <w:rPr>
          <w:sz w:val="22"/>
          <w:szCs w:val="22"/>
        </w:rPr>
        <w:t xml:space="preserve"> potential solutions for uploading footage.</w:t>
      </w:r>
    </w:p>
    <w:p w14:paraId="4AACF95F" w14:textId="58BF9661" w:rsidR="00D25717" w:rsidRPr="0060324B" w:rsidRDefault="00D25717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Historical and Social Media Perspectives</w:t>
      </w:r>
      <w:r w:rsidR="00E56395" w:rsidRPr="0060324B">
        <w:rPr>
          <w:sz w:val="22"/>
          <w:szCs w:val="22"/>
        </w:rPr>
        <w:t xml:space="preserve"> -</w:t>
      </w:r>
      <w:r w:rsidRPr="0060324B">
        <w:rPr>
          <w:sz w:val="22"/>
          <w:szCs w:val="22"/>
        </w:rPr>
        <w:t xml:space="preserve"> </w:t>
      </w:r>
      <w:r w:rsidR="00E56395" w:rsidRPr="0060324B">
        <w:rPr>
          <w:sz w:val="22"/>
          <w:szCs w:val="22"/>
        </w:rPr>
        <w:t>d</w:t>
      </w:r>
      <w:r w:rsidRPr="0060324B">
        <w:rPr>
          <w:sz w:val="22"/>
          <w:szCs w:val="22"/>
        </w:rPr>
        <w:t xml:space="preserve">iscussed the challenge of curating content from platforms like TikTok and YouTube, considering </w:t>
      </w:r>
      <w:r w:rsidR="00E56395" w:rsidRPr="0060324B">
        <w:rPr>
          <w:sz w:val="22"/>
          <w:szCs w:val="22"/>
        </w:rPr>
        <w:t>how the</w:t>
      </w:r>
      <w:r w:rsidRPr="0060324B">
        <w:rPr>
          <w:sz w:val="22"/>
          <w:szCs w:val="22"/>
        </w:rPr>
        <w:t xml:space="preserve"> stories behind production</w:t>
      </w:r>
      <w:r w:rsidR="00E56395" w:rsidRPr="0060324B">
        <w:rPr>
          <w:sz w:val="22"/>
          <w:szCs w:val="22"/>
        </w:rPr>
        <w:t xml:space="preserve"> </w:t>
      </w:r>
      <w:r w:rsidR="00AB671A" w:rsidRPr="0060324B">
        <w:rPr>
          <w:sz w:val="22"/>
          <w:szCs w:val="22"/>
        </w:rPr>
        <w:t xml:space="preserve">(not just what is captured on film) </w:t>
      </w:r>
      <w:r w:rsidR="00E56395" w:rsidRPr="0060324B">
        <w:rPr>
          <w:sz w:val="22"/>
          <w:szCs w:val="22"/>
        </w:rPr>
        <w:t>can play into the legacy</w:t>
      </w:r>
      <w:r w:rsidRPr="0060324B">
        <w:rPr>
          <w:sz w:val="22"/>
          <w:szCs w:val="22"/>
        </w:rPr>
        <w:t>.</w:t>
      </w:r>
    </w:p>
    <w:p w14:paraId="162D299F" w14:textId="0C4CEFB7" w:rsidR="00D25717" w:rsidRPr="0060324B" w:rsidRDefault="00E56395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The role</w:t>
      </w:r>
      <w:r w:rsidR="00D25717" w:rsidRPr="0060324B">
        <w:rPr>
          <w:sz w:val="22"/>
          <w:szCs w:val="22"/>
        </w:rPr>
        <w:t xml:space="preserve"> of regular people in sharing their stories, with a focus on curatorial choices and challenges post-2025.</w:t>
      </w:r>
    </w:p>
    <w:p w14:paraId="3A645A3D" w14:textId="570447EF" w:rsidR="00D25717" w:rsidRDefault="00D25717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 xml:space="preserve">Explored incentives for using </w:t>
      </w:r>
      <w:r w:rsidR="0060324B">
        <w:rPr>
          <w:sz w:val="22"/>
          <w:szCs w:val="22"/>
        </w:rPr>
        <w:t>footage people already have,</w:t>
      </w:r>
      <w:r w:rsidRPr="0060324B">
        <w:rPr>
          <w:sz w:val="22"/>
          <w:szCs w:val="22"/>
        </w:rPr>
        <w:t xml:space="preserve"> acknowledging the engagement people find in seeing themselves on film.</w:t>
      </w:r>
    </w:p>
    <w:p w14:paraId="196FDA10" w14:textId="5E215137" w:rsidR="0060324B" w:rsidRPr="0060324B" w:rsidRDefault="0060324B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 xml:space="preserve">Letting people know their stories are important. But what stories are shared is up to </w:t>
      </w:r>
      <w:r>
        <w:rPr>
          <w:sz w:val="22"/>
          <w:szCs w:val="22"/>
        </w:rPr>
        <w:t xml:space="preserve">the </w:t>
      </w:r>
      <w:r w:rsidRPr="0060324B">
        <w:rPr>
          <w:sz w:val="22"/>
          <w:szCs w:val="22"/>
        </w:rPr>
        <w:t>people.</w:t>
      </w:r>
    </w:p>
    <w:p w14:paraId="435F6BBE" w14:textId="1749DE95" w:rsidR="0060324B" w:rsidRPr="0060324B" w:rsidRDefault="0060324B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Thinking about how we can connect all the stories, how will that look as one story, whose job is that, is it the archive</w:t>
      </w:r>
      <w:r w:rsidR="00990864">
        <w:rPr>
          <w:sz w:val="22"/>
          <w:szCs w:val="22"/>
        </w:rPr>
        <w:t>s</w:t>
      </w:r>
      <w:r w:rsidRPr="0060324B">
        <w:rPr>
          <w:sz w:val="22"/>
          <w:szCs w:val="22"/>
        </w:rPr>
        <w:t xml:space="preserve">? </w:t>
      </w:r>
    </w:p>
    <w:p w14:paraId="6DFB24F8" w14:textId="0906F3B7" w:rsidR="00D25717" w:rsidRPr="0060324B" w:rsidRDefault="00D25717" w:rsidP="0060324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0324B">
        <w:rPr>
          <w:sz w:val="22"/>
          <w:szCs w:val="22"/>
        </w:rPr>
        <w:t>Discussed the importance of a messaging campaign, recogni</w:t>
      </w:r>
      <w:r w:rsidR="00E56395" w:rsidRPr="0060324B">
        <w:rPr>
          <w:sz w:val="22"/>
          <w:szCs w:val="22"/>
        </w:rPr>
        <w:t>s</w:t>
      </w:r>
      <w:r w:rsidRPr="0060324B">
        <w:rPr>
          <w:sz w:val="22"/>
          <w:szCs w:val="22"/>
        </w:rPr>
        <w:t>ing its role in encouraging participation and preserving diverse stories.</w:t>
      </w:r>
    </w:p>
    <w:p w14:paraId="4F97E36B" w14:textId="77777777" w:rsidR="004771F9" w:rsidRPr="00D25717" w:rsidRDefault="004771F9" w:rsidP="003C7950">
      <w:pPr>
        <w:rPr>
          <w:sz w:val="22"/>
          <w:szCs w:val="22"/>
        </w:rPr>
      </w:pPr>
    </w:p>
    <w:sectPr w:rsidR="004771F9" w:rsidRPr="00D25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373"/>
    <w:multiLevelType w:val="hybridMultilevel"/>
    <w:tmpl w:val="B176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9CB"/>
    <w:multiLevelType w:val="hybridMultilevel"/>
    <w:tmpl w:val="63D8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765"/>
    <w:multiLevelType w:val="hybridMultilevel"/>
    <w:tmpl w:val="5A38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0465"/>
    <w:multiLevelType w:val="hybridMultilevel"/>
    <w:tmpl w:val="69FC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3E01"/>
    <w:multiLevelType w:val="hybridMultilevel"/>
    <w:tmpl w:val="F0A8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0E4E"/>
    <w:multiLevelType w:val="hybridMultilevel"/>
    <w:tmpl w:val="E914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1E77"/>
    <w:multiLevelType w:val="hybridMultilevel"/>
    <w:tmpl w:val="EA98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F48"/>
    <w:multiLevelType w:val="hybridMultilevel"/>
    <w:tmpl w:val="3504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4C4E"/>
    <w:multiLevelType w:val="hybridMultilevel"/>
    <w:tmpl w:val="3D9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992255">
    <w:abstractNumId w:val="3"/>
  </w:num>
  <w:num w:numId="2" w16cid:durableId="2066877999">
    <w:abstractNumId w:val="6"/>
  </w:num>
  <w:num w:numId="3" w16cid:durableId="517810465">
    <w:abstractNumId w:val="2"/>
  </w:num>
  <w:num w:numId="4" w16cid:durableId="552235983">
    <w:abstractNumId w:val="1"/>
  </w:num>
  <w:num w:numId="5" w16cid:durableId="427039942">
    <w:abstractNumId w:val="0"/>
  </w:num>
  <w:num w:numId="6" w16cid:durableId="384063522">
    <w:abstractNumId w:val="8"/>
  </w:num>
  <w:num w:numId="7" w16cid:durableId="1812476642">
    <w:abstractNumId w:val="5"/>
  </w:num>
  <w:num w:numId="8" w16cid:durableId="989090125">
    <w:abstractNumId w:val="4"/>
  </w:num>
  <w:num w:numId="9" w16cid:durableId="866723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3"/>
    <w:rsid w:val="000C5880"/>
    <w:rsid w:val="000D7385"/>
    <w:rsid w:val="00102EDF"/>
    <w:rsid w:val="001215A6"/>
    <w:rsid w:val="00130EFF"/>
    <w:rsid w:val="0016315F"/>
    <w:rsid w:val="001C71F8"/>
    <w:rsid w:val="002A30CC"/>
    <w:rsid w:val="00333D62"/>
    <w:rsid w:val="00353D5F"/>
    <w:rsid w:val="003C7950"/>
    <w:rsid w:val="003E403C"/>
    <w:rsid w:val="00441803"/>
    <w:rsid w:val="0044667F"/>
    <w:rsid w:val="0045765E"/>
    <w:rsid w:val="004771F9"/>
    <w:rsid w:val="00490268"/>
    <w:rsid w:val="004C1884"/>
    <w:rsid w:val="004D0C5E"/>
    <w:rsid w:val="004D0D6D"/>
    <w:rsid w:val="004D582B"/>
    <w:rsid w:val="0056152C"/>
    <w:rsid w:val="005B6385"/>
    <w:rsid w:val="005E3B1A"/>
    <w:rsid w:val="00600760"/>
    <w:rsid w:val="0060324B"/>
    <w:rsid w:val="00686286"/>
    <w:rsid w:val="006C052A"/>
    <w:rsid w:val="006C60FF"/>
    <w:rsid w:val="00706AE1"/>
    <w:rsid w:val="00717E3E"/>
    <w:rsid w:val="007213CB"/>
    <w:rsid w:val="00730EDB"/>
    <w:rsid w:val="00807C06"/>
    <w:rsid w:val="00850612"/>
    <w:rsid w:val="00896B51"/>
    <w:rsid w:val="008A2C62"/>
    <w:rsid w:val="008A761E"/>
    <w:rsid w:val="008C088E"/>
    <w:rsid w:val="008F0FD8"/>
    <w:rsid w:val="00903A91"/>
    <w:rsid w:val="00970240"/>
    <w:rsid w:val="00990864"/>
    <w:rsid w:val="009F13E9"/>
    <w:rsid w:val="00A22499"/>
    <w:rsid w:val="00AB671A"/>
    <w:rsid w:val="00B1756A"/>
    <w:rsid w:val="00B9349E"/>
    <w:rsid w:val="00C857F6"/>
    <w:rsid w:val="00C92AC9"/>
    <w:rsid w:val="00CF5587"/>
    <w:rsid w:val="00D25717"/>
    <w:rsid w:val="00D76C41"/>
    <w:rsid w:val="00DB1DDD"/>
    <w:rsid w:val="00DE3FA8"/>
    <w:rsid w:val="00DF7C1F"/>
    <w:rsid w:val="00E56395"/>
    <w:rsid w:val="00E75090"/>
    <w:rsid w:val="00F21F8E"/>
    <w:rsid w:val="00F91A4E"/>
    <w:rsid w:val="00FA52EC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65A96"/>
  <w15:chartTrackingRefBased/>
  <w15:docId w15:val="{DDF25198-8D74-DE4A-A5C9-0CCBF5FF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unlimited-micro-grants-online-information-session-tickets-753172006747?aff=oddtdtcreator" TargetMode="External"/><Relationship Id="rId13" Type="http://schemas.openxmlformats.org/officeDocument/2006/relationships/hyperlink" Target="https://bdproducinghub.co.uk/1-2-1-visual-arts-support-sess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areunlimited.org.uk/" TargetMode="External"/><Relationship Id="rId12" Type="http://schemas.openxmlformats.org/officeDocument/2006/relationships/hyperlink" Target="https://bdproducinghub.co.uk/bph-x-bd25-international-artist-exchang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509arts.co.uk/project/textile-artist-freelance-commiss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dford2025.co.uk/category/opportunities/" TargetMode="External"/><Relationship Id="rId11" Type="http://schemas.openxmlformats.org/officeDocument/2006/relationships/hyperlink" Target="https://bradford2025.co.uk/2023/11/13/grants-and-funding-timeline/" TargetMode="External"/><Relationship Id="rId5" Type="http://schemas.openxmlformats.org/officeDocument/2006/relationships/hyperlink" Target="https://pishdaad.com/my-work" TargetMode="External"/><Relationship Id="rId15" Type="http://schemas.openxmlformats.org/officeDocument/2006/relationships/hyperlink" Target="https://bdproducinghub.co.uk/lgbtqia-creatives-gathering/" TargetMode="External"/><Relationship Id="rId10" Type="http://schemas.openxmlformats.org/officeDocument/2006/relationships/hyperlink" Target="https://www.givebradford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dford2025.co.uk/2023/11/07/unlimited/" TargetMode="External"/><Relationship Id="rId14" Type="http://schemas.openxmlformats.org/officeDocument/2006/relationships/hyperlink" Target="https://bdproducinghub.co.uk/propel-host-open-c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Hamilton</dc:creator>
  <cp:keywords/>
  <dc:description/>
  <cp:lastModifiedBy>Kelly Hamilton</cp:lastModifiedBy>
  <cp:revision>2</cp:revision>
  <dcterms:created xsi:type="dcterms:W3CDTF">2023-11-17T16:04:00Z</dcterms:created>
  <dcterms:modified xsi:type="dcterms:W3CDTF">2023-11-17T16:04:00Z</dcterms:modified>
</cp:coreProperties>
</file>