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AF60" w14:textId="4098D6F8" w:rsidR="00CA6B6D" w:rsidRPr="00A727C5" w:rsidRDefault="00A43A36">
      <w:pPr>
        <w:rPr>
          <w:b/>
          <w:bCs/>
          <w:sz w:val="28"/>
          <w:szCs w:val="28"/>
        </w:rPr>
      </w:pPr>
      <w:r w:rsidRPr="00A727C5">
        <w:rPr>
          <w:b/>
          <w:bCs/>
          <w:sz w:val="28"/>
          <w:szCs w:val="28"/>
        </w:rPr>
        <w:t>CVF members meeting 18</w:t>
      </w:r>
      <w:r w:rsidRPr="00A727C5">
        <w:rPr>
          <w:b/>
          <w:bCs/>
          <w:sz w:val="28"/>
          <w:szCs w:val="28"/>
          <w:vertAlign w:val="superscript"/>
        </w:rPr>
        <w:t>th</w:t>
      </w:r>
      <w:r w:rsidRPr="00A727C5">
        <w:rPr>
          <w:b/>
          <w:bCs/>
          <w:sz w:val="28"/>
          <w:szCs w:val="28"/>
        </w:rPr>
        <w:t xml:space="preserve"> June </w:t>
      </w:r>
    </w:p>
    <w:p w14:paraId="781073D4" w14:textId="1E7103F9" w:rsidR="00A727C5" w:rsidRPr="00A727C5" w:rsidRDefault="00A727C5">
      <w:pPr>
        <w:rPr>
          <w:sz w:val="28"/>
          <w:szCs w:val="28"/>
        </w:rPr>
      </w:pPr>
      <w:r w:rsidRPr="00A727C5">
        <w:rPr>
          <w:sz w:val="28"/>
          <w:szCs w:val="28"/>
        </w:rPr>
        <w:t>1:30pm – 3:30pm at The De Lacy Centre</w:t>
      </w:r>
    </w:p>
    <w:p w14:paraId="7D0CBE24" w14:textId="77777777" w:rsidR="00F527FF" w:rsidRDefault="00CA6B6D">
      <w:r w:rsidRPr="00F527FF">
        <w:rPr>
          <w:b/>
          <w:bCs/>
        </w:rPr>
        <w:t>CVF update</w:t>
      </w:r>
      <w:r w:rsidRPr="00F527FF">
        <w:t xml:space="preserve">, </w:t>
      </w:r>
      <w:r w:rsidR="00F527FF" w:rsidRPr="00F527FF">
        <w:t>delivered by Co</w:t>
      </w:r>
      <w:r w:rsidR="00F527FF">
        <w:t xml:space="preserve"> Chairs Alice &amp; Vicky</w:t>
      </w:r>
    </w:p>
    <w:p w14:paraId="7F485D7E" w14:textId="28BDC5EF" w:rsidR="00CA6B6D" w:rsidRDefault="00F527FF" w:rsidP="00F527FF">
      <w:pPr>
        <w:pStyle w:val="ListParagraph"/>
        <w:numPr>
          <w:ilvl w:val="0"/>
          <w:numId w:val="2"/>
        </w:numPr>
      </w:pPr>
      <w:r w:rsidRPr="00F527FF">
        <w:t>Introduced Zoe (freelance coordinator) t</w:t>
      </w:r>
      <w:r>
        <w:t xml:space="preserve">o </w:t>
      </w:r>
      <w:r w:rsidR="00A727C5">
        <w:t>members. Working alongside CVF while Kelly is on another contract</w:t>
      </w:r>
    </w:p>
    <w:p w14:paraId="438CE7F4" w14:textId="666853F3" w:rsidR="00A727C5" w:rsidRDefault="00A727C5" w:rsidP="00F527FF">
      <w:pPr>
        <w:pStyle w:val="ListParagraph"/>
        <w:numPr>
          <w:ilvl w:val="0"/>
          <w:numId w:val="2"/>
        </w:numPr>
      </w:pPr>
      <w:r>
        <w:t>Made the room aware this is a hybrid meeting, testing out the OWL for the 5 online attendees who will share feedback. Part of the access work to make CVF meetings more accessible.</w:t>
      </w:r>
    </w:p>
    <w:p w14:paraId="2A77FEF2" w14:textId="2A556560" w:rsidR="00A727C5" w:rsidRDefault="00A727C5" w:rsidP="00F527FF">
      <w:pPr>
        <w:pStyle w:val="ListParagraph"/>
        <w:numPr>
          <w:ilvl w:val="0"/>
          <w:numId w:val="2"/>
        </w:numPr>
      </w:pPr>
      <w:r>
        <w:t>Introduced Tricia Arthur-Stubbs as new Co Director</w:t>
      </w:r>
    </w:p>
    <w:p w14:paraId="1DFD8BEB" w14:textId="4B86BDAE" w:rsidR="00A727C5" w:rsidRDefault="00A727C5" w:rsidP="00F527FF">
      <w:pPr>
        <w:pStyle w:val="ListParagraph"/>
        <w:numPr>
          <w:ilvl w:val="0"/>
          <w:numId w:val="2"/>
        </w:numPr>
      </w:pPr>
      <w:r>
        <w:t xml:space="preserve">Cultural Voice forum moving to CIC, Alice and Vicky to work with Tricia as Co Directors. </w:t>
      </w:r>
    </w:p>
    <w:p w14:paraId="0B2CA5F2" w14:textId="72135049" w:rsidR="00A727C5" w:rsidRDefault="00A727C5" w:rsidP="00F527FF">
      <w:pPr>
        <w:pStyle w:val="ListParagraph"/>
        <w:numPr>
          <w:ilvl w:val="0"/>
          <w:numId w:val="2"/>
        </w:numPr>
      </w:pPr>
      <w:r>
        <w:t>Going forward we will be using name: Cultural Voice Forum to represent wider west Yorkshire reach.</w:t>
      </w:r>
    </w:p>
    <w:p w14:paraId="04BFEA65" w14:textId="26AA85DA" w:rsidR="00A727C5" w:rsidRDefault="00A727C5" w:rsidP="00F527FF">
      <w:pPr>
        <w:pStyle w:val="ListParagraph"/>
        <w:numPr>
          <w:ilvl w:val="0"/>
          <w:numId w:val="2"/>
        </w:numPr>
      </w:pPr>
      <w:r>
        <w:t xml:space="preserve">Funding update, West Yorkshire Combined Authority to fund winter and summer socials. Working to look at the future of the access fund. </w:t>
      </w:r>
    </w:p>
    <w:p w14:paraId="37466A7F" w14:textId="5D576509" w:rsidR="00A727C5" w:rsidRPr="00A727C5" w:rsidRDefault="00A727C5" w:rsidP="00F527FF">
      <w:pPr>
        <w:pStyle w:val="ListParagraph"/>
        <w:numPr>
          <w:ilvl w:val="0"/>
          <w:numId w:val="2"/>
        </w:numPr>
        <w:rPr>
          <w:b/>
          <w:bCs/>
        </w:rPr>
      </w:pPr>
      <w:r w:rsidRPr="00A727C5">
        <w:rPr>
          <w:b/>
          <w:bCs/>
        </w:rPr>
        <w:t>Deadline for outstanding invoices for access 28</w:t>
      </w:r>
      <w:r w:rsidRPr="00A727C5">
        <w:rPr>
          <w:b/>
          <w:bCs/>
          <w:vertAlign w:val="superscript"/>
        </w:rPr>
        <w:t>th</w:t>
      </w:r>
      <w:r w:rsidRPr="00A727C5">
        <w:rPr>
          <w:b/>
          <w:bCs/>
        </w:rPr>
        <w:t xml:space="preserve"> June.</w:t>
      </w:r>
    </w:p>
    <w:p w14:paraId="38844F1B" w14:textId="63162C2A" w:rsidR="00A727C5" w:rsidRDefault="00A727C5" w:rsidP="00F527FF">
      <w:pPr>
        <w:pStyle w:val="ListParagraph"/>
        <w:numPr>
          <w:ilvl w:val="0"/>
          <w:numId w:val="2"/>
        </w:numPr>
      </w:pPr>
      <w:r>
        <w:t xml:space="preserve">Save the date! </w:t>
      </w:r>
      <w:r w:rsidRPr="00A727C5">
        <w:rPr>
          <w:b/>
          <w:bCs/>
        </w:rPr>
        <w:t>CVF Summer social Thursday 6</w:t>
      </w:r>
      <w:r w:rsidRPr="00A727C5">
        <w:rPr>
          <w:b/>
          <w:bCs/>
          <w:vertAlign w:val="superscript"/>
        </w:rPr>
        <w:t>th</w:t>
      </w:r>
      <w:r w:rsidRPr="00A727C5">
        <w:rPr>
          <w:b/>
          <w:bCs/>
        </w:rPr>
        <w:t xml:space="preserve"> August 5:30pm – 10pm</w:t>
      </w:r>
      <w:r>
        <w:t>. Venue to be announced.</w:t>
      </w:r>
    </w:p>
    <w:p w14:paraId="02802126" w14:textId="77777777" w:rsidR="00CA6B6D" w:rsidRDefault="00CA6B6D"/>
    <w:p w14:paraId="390376F8" w14:textId="34D25A0D" w:rsidR="00CA6B6D" w:rsidRDefault="00A727C5">
      <w:r>
        <w:t>Presentations from Subnetwork leads, sharing findings from The Bradford Way as well as general updates.</w:t>
      </w:r>
    </w:p>
    <w:p w14:paraId="6998A622" w14:textId="77777777" w:rsidR="0048588C" w:rsidRDefault="0048588C"/>
    <w:p w14:paraId="5F6D11D7" w14:textId="48FEBD1B" w:rsidR="00A727C5" w:rsidRDefault="00A727C5">
      <w:r w:rsidRPr="00A727C5">
        <w:rPr>
          <w:b/>
          <w:bCs/>
        </w:rPr>
        <w:t xml:space="preserve">Dance </w:t>
      </w:r>
      <w:r w:rsidR="000E5D9D">
        <w:rPr>
          <w:b/>
          <w:bCs/>
        </w:rPr>
        <w:t>Subn</w:t>
      </w:r>
      <w:r w:rsidRPr="00A727C5">
        <w:rPr>
          <w:b/>
          <w:bCs/>
        </w:rPr>
        <w:t xml:space="preserve">etwork – Ella Tighe, </w:t>
      </w:r>
      <w:r w:rsidRPr="00A727C5">
        <w:t>Dance subnetwork lead</w:t>
      </w:r>
    </w:p>
    <w:p w14:paraId="127572CD" w14:textId="50AAF30E" w:rsidR="00A727C5" w:rsidRDefault="00A727C5">
      <w:r>
        <w:t xml:space="preserve">Dance subnetwork </w:t>
      </w:r>
      <w:r w:rsidR="0048588C">
        <w:t>sessions give opportunity for dancers in Bradford to come into the studio, share their practice and connect through a social afterwards.</w:t>
      </w:r>
    </w:p>
    <w:p w14:paraId="2D1AFA58" w14:textId="202A4A62" w:rsidR="0048588C" w:rsidRDefault="0048588C">
      <w:r>
        <w:t xml:space="preserve">Movement and connection </w:t>
      </w:r>
      <w:proofErr w:type="gramStart"/>
      <w:r>
        <w:t>is</w:t>
      </w:r>
      <w:proofErr w:type="gramEnd"/>
      <w:r>
        <w:t xml:space="preserve"> the focus of the sessions as that has been identified as what the dance artists want. There is also peer support given around setting fees and working as a dance </w:t>
      </w:r>
      <w:proofErr w:type="gramStart"/>
      <w:r>
        <w:t>artists</w:t>
      </w:r>
      <w:proofErr w:type="gramEnd"/>
      <w:r>
        <w:t>.</w:t>
      </w:r>
    </w:p>
    <w:p w14:paraId="3DCD649B" w14:textId="1925F9E5" w:rsidR="00CA6B6D" w:rsidRDefault="00CA6B6D">
      <w:r>
        <w:t>Challenges</w:t>
      </w:r>
      <w:r w:rsidR="0048588C">
        <w:t xml:space="preserve"> of the dance network identified:</w:t>
      </w:r>
    </w:p>
    <w:p w14:paraId="13564C38" w14:textId="0950EFAB" w:rsidR="00CA6B6D" w:rsidRDefault="00CA6B6D" w:rsidP="0048588C">
      <w:pPr>
        <w:pStyle w:val="ListParagraph"/>
        <w:numPr>
          <w:ilvl w:val="0"/>
          <w:numId w:val="2"/>
        </w:numPr>
      </w:pPr>
      <w:r>
        <w:t>Not many professional dance artists that can be in the room at the same time</w:t>
      </w:r>
      <w:r w:rsidR="0048588C">
        <w:t>, due to conflicting schedules of other commitments. It is s</w:t>
      </w:r>
      <w:r>
        <w:t xml:space="preserve">till important to </w:t>
      </w:r>
      <w:proofErr w:type="gramStart"/>
      <w:r>
        <w:t>continue</w:t>
      </w:r>
      <w:r w:rsidR="0048588C">
        <w:t>,</w:t>
      </w:r>
      <w:proofErr w:type="gramEnd"/>
      <w:r w:rsidR="0048588C">
        <w:t xml:space="preserve"> there is variation in times the meetings are held to support attendance.</w:t>
      </w:r>
    </w:p>
    <w:p w14:paraId="023EECCA" w14:textId="3193BFB7" w:rsidR="0048588C" w:rsidRDefault="0048588C" w:rsidP="0048588C">
      <w:r>
        <w:t>Benefit of the Dance network:</w:t>
      </w:r>
    </w:p>
    <w:p w14:paraId="048B1F27" w14:textId="77777777" w:rsidR="0048588C" w:rsidRDefault="00CA6B6D" w:rsidP="0048588C">
      <w:pPr>
        <w:pStyle w:val="ListParagraph"/>
        <w:numPr>
          <w:ilvl w:val="0"/>
          <w:numId w:val="2"/>
        </w:numPr>
      </w:pPr>
      <w:r>
        <w:t xml:space="preserve">Offers opportunity for </w:t>
      </w:r>
      <w:proofErr w:type="gramStart"/>
      <w:r>
        <w:t>Younger</w:t>
      </w:r>
      <w:proofErr w:type="gramEnd"/>
      <w:r>
        <w:t xml:space="preserve"> dance artists, especially as dance school opens.</w:t>
      </w:r>
    </w:p>
    <w:p w14:paraId="42087186" w14:textId="1985A2E9" w:rsidR="009840DC" w:rsidRDefault="00CA6B6D" w:rsidP="0048588C">
      <w:pPr>
        <w:pStyle w:val="ListParagraph"/>
        <w:numPr>
          <w:ilvl w:val="0"/>
          <w:numId w:val="2"/>
        </w:numPr>
      </w:pPr>
      <w:r>
        <w:t>Opportunities shared via newsletters</w:t>
      </w:r>
    </w:p>
    <w:p w14:paraId="55E1B592" w14:textId="117457E3" w:rsidR="009840DC" w:rsidRDefault="00CA6B6D">
      <w:r>
        <w:t>Ella continuing momentum</w:t>
      </w:r>
      <w:r w:rsidR="0048588C">
        <w:t xml:space="preserve"> (acting as subnetwork lead, maintaining communications with </w:t>
      </w:r>
      <w:proofErr w:type="gramStart"/>
      <w:r w:rsidR="0048588C">
        <w:t xml:space="preserve">members) </w:t>
      </w:r>
      <w:r>
        <w:t xml:space="preserve"> to</w:t>
      </w:r>
      <w:proofErr w:type="gramEnd"/>
      <w:r>
        <w:t xml:space="preserve"> aid future when funding hop</w:t>
      </w:r>
      <w:r w:rsidR="009840DC">
        <w:t>e</w:t>
      </w:r>
      <w:r>
        <w:t>fully returns</w:t>
      </w:r>
      <w:r w:rsidR="0048588C">
        <w:t>.</w:t>
      </w:r>
    </w:p>
    <w:p w14:paraId="6EB254A7" w14:textId="77777777" w:rsidR="000E5D9D" w:rsidRDefault="000E5D9D"/>
    <w:p w14:paraId="56C5AE8E" w14:textId="77777777" w:rsidR="000E5D9D" w:rsidRDefault="000E5D9D"/>
    <w:p w14:paraId="3A85354F" w14:textId="626C457A" w:rsidR="009840DC" w:rsidRDefault="009840DC">
      <w:pPr>
        <w:rPr>
          <w:lang w:val="fr-FR"/>
        </w:rPr>
      </w:pPr>
      <w:r w:rsidRPr="0048588C">
        <w:rPr>
          <w:b/>
          <w:bCs/>
          <w:lang w:val="fr-FR"/>
        </w:rPr>
        <w:lastRenderedPageBreak/>
        <w:t>Neurodivergent</w:t>
      </w:r>
      <w:r w:rsidR="0048588C" w:rsidRPr="0048588C">
        <w:rPr>
          <w:b/>
          <w:bCs/>
          <w:lang w:val="fr-FR"/>
        </w:rPr>
        <w:t xml:space="preserve"> Arts Subnetwork – Jenn Wilson</w:t>
      </w:r>
      <w:r w:rsidR="0048588C" w:rsidRPr="0048588C">
        <w:rPr>
          <w:lang w:val="fr-FR"/>
        </w:rPr>
        <w:t>, Neurodivergent Arts Su</w:t>
      </w:r>
      <w:r w:rsidR="0048588C">
        <w:rPr>
          <w:lang w:val="fr-FR"/>
        </w:rPr>
        <w:t>bnetwork lead</w:t>
      </w:r>
    </w:p>
    <w:p w14:paraId="100DD1C7" w14:textId="531298D0" w:rsidR="000E5D9D" w:rsidRPr="000E5D9D" w:rsidRDefault="0048588C" w:rsidP="000E5D9D">
      <w:pPr>
        <w:pStyle w:val="ListParagraph"/>
        <w:numPr>
          <w:ilvl w:val="0"/>
          <w:numId w:val="2"/>
        </w:numPr>
      </w:pPr>
      <w:r w:rsidRPr="000E5D9D">
        <w:t>Jenn outlined Neurodivergent identity</w:t>
      </w:r>
      <w:r w:rsidR="000E5D9D">
        <w:t xml:space="preserve"> which includes: </w:t>
      </w:r>
      <w:r w:rsidR="000E5D9D" w:rsidRPr="000E5D9D">
        <w:rPr>
          <w:lang w:val="en-US"/>
        </w:rPr>
        <w:t xml:space="preserve">Autism, ADHD, dyslexia, dyspraxia, dyscalculia, </w:t>
      </w:r>
      <w:proofErr w:type="spellStart"/>
      <w:r w:rsidR="000E5D9D" w:rsidRPr="000E5D9D">
        <w:rPr>
          <w:lang w:val="en-US"/>
        </w:rPr>
        <w:t>Tourettes</w:t>
      </w:r>
      <w:proofErr w:type="spellEnd"/>
      <w:r w:rsidR="000E5D9D">
        <w:rPr>
          <w:lang w:val="en-US"/>
        </w:rPr>
        <w:t>.</w:t>
      </w:r>
    </w:p>
    <w:p w14:paraId="50A86803" w14:textId="77777777" w:rsidR="000E5D9D" w:rsidRPr="000E5D9D" w:rsidRDefault="000E5D9D" w:rsidP="000E5D9D">
      <w:pPr>
        <w:pStyle w:val="ListParagraph"/>
        <w:numPr>
          <w:ilvl w:val="0"/>
          <w:numId w:val="2"/>
        </w:numPr>
      </w:pPr>
      <w:r w:rsidRPr="000E5D9D">
        <w:rPr>
          <w:lang w:val="en-US"/>
        </w:rPr>
        <w:t>Not neurological ‘disorders’ – natural variations of neurodiversity</w:t>
      </w:r>
    </w:p>
    <w:p w14:paraId="67AB1839" w14:textId="484192DC" w:rsidR="000E5D9D" w:rsidRPr="000E5D9D" w:rsidRDefault="000E5D9D" w:rsidP="000E5D9D">
      <w:pPr>
        <w:pStyle w:val="ListParagraph"/>
        <w:numPr>
          <w:ilvl w:val="0"/>
          <w:numId w:val="2"/>
        </w:numPr>
      </w:pPr>
      <w:r w:rsidRPr="000E5D9D">
        <w:rPr>
          <w:lang w:val="en-US"/>
        </w:rPr>
        <w:t>N</w:t>
      </w:r>
      <w:r>
        <w:rPr>
          <w:lang w:val="en-US"/>
        </w:rPr>
        <w:t>ot</w:t>
      </w:r>
      <w:r w:rsidRPr="000E5D9D">
        <w:rPr>
          <w:lang w:val="en-US"/>
        </w:rPr>
        <w:t xml:space="preserve"> ‘neurodiverse’ – </w:t>
      </w:r>
      <w:r>
        <w:rPr>
          <w:lang w:val="en-US"/>
        </w:rPr>
        <w:t xml:space="preserve">use </w:t>
      </w:r>
      <w:r w:rsidRPr="000E5D9D">
        <w:rPr>
          <w:lang w:val="en-US"/>
        </w:rPr>
        <w:t>neurodivergent or neurotypical</w:t>
      </w:r>
    </w:p>
    <w:p w14:paraId="29CD3A72" w14:textId="77777777" w:rsidR="000E5D9D" w:rsidRPr="000E5D9D" w:rsidRDefault="000E5D9D" w:rsidP="000E5D9D">
      <w:pPr>
        <w:pStyle w:val="ListParagraph"/>
        <w:numPr>
          <w:ilvl w:val="0"/>
          <w:numId w:val="2"/>
        </w:numPr>
      </w:pPr>
      <w:r w:rsidRPr="000E5D9D">
        <w:rPr>
          <w:lang w:val="en-US"/>
        </w:rPr>
        <w:t>Not medical deficit/impairment – social model of disability i.e. navigating a world not designed for us</w:t>
      </w:r>
    </w:p>
    <w:p w14:paraId="5DF1725D" w14:textId="3DF42C25" w:rsidR="000E5D9D" w:rsidRDefault="000E5D9D" w:rsidP="000E5D9D">
      <w:pPr>
        <w:pStyle w:val="ListParagraph"/>
        <w:numPr>
          <w:ilvl w:val="0"/>
          <w:numId w:val="2"/>
        </w:numPr>
      </w:pPr>
      <w:r>
        <w:t xml:space="preserve">Can often be a hidden disability </w:t>
      </w:r>
    </w:p>
    <w:p w14:paraId="67D1A604" w14:textId="734B98F9" w:rsidR="000E5D9D" w:rsidRDefault="000E5D9D" w:rsidP="000E5D9D">
      <w:pPr>
        <w:pStyle w:val="ListParagraph"/>
        <w:numPr>
          <w:ilvl w:val="0"/>
          <w:numId w:val="2"/>
        </w:numPr>
      </w:pPr>
      <w:r>
        <w:t>Self-identification, self-diagnosis and late diagnosis are all valid.</w:t>
      </w:r>
    </w:p>
    <w:p w14:paraId="25FA2A00" w14:textId="363872C8" w:rsidR="000E5D9D" w:rsidRDefault="000E5D9D" w:rsidP="000E5D9D">
      <w:pPr>
        <w:pStyle w:val="ListParagraph"/>
        <w:numPr>
          <w:ilvl w:val="0"/>
          <w:numId w:val="2"/>
        </w:numPr>
      </w:pPr>
      <w:r>
        <w:t>The network is incredibly valuable and offers a space where members don’t have to mask</w:t>
      </w:r>
    </w:p>
    <w:p w14:paraId="4BDC3808" w14:textId="0A4F5A28" w:rsidR="000E5D9D" w:rsidRPr="000E5D9D" w:rsidRDefault="000E5D9D" w:rsidP="000E5D9D">
      <w:pPr>
        <w:pStyle w:val="ListParagraph"/>
        <w:numPr>
          <w:ilvl w:val="0"/>
          <w:numId w:val="2"/>
        </w:numPr>
      </w:pPr>
      <w:r>
        <w:t xml:space="preserve">Neurodivergent people can have </w:t>
      </w:r>
      <w:r>
        <w:rPr>
          <w:lang w:val="en-US"/>
        </w:rPr>
        <w:t>u</w:t>
      </w:r>
      <w:r w:rsidRPr="000E5D9D">
        <w:rPr>
          <w:lang w:val="en-US"/>
        </w:rPr>
        <w:t>nique cognitive strengths (e.g. hyperfocus, pattern recognition) alongside challenges (e.g. sensory regulation, executive function)</w:t>
      </w:r>
    </w:p>
    <w:p w14:paraId="52C68E4D" w14:textId="77777777" w:rsidR="000E5D9D" w:rsidRDefault="000E5D9D" w:rsidP="000E5D9D">
      <w:r>
        <w:t>Differences and challenges Neurodivergent people experience:</w:t>
      </w:r>
    </w:p>
    <w:p w14:paraId="35D2788B" w14:textId="77777777" w:rsidR="000E5D9D" w:rsidRPr="000E5D9D" w:rsidRDefault="000E5D9D" w:rsidP="000E5D9D">
      <w:pPr>
        <w:numPr>
          <w:ilvl w:val="0"/>
          <w:numId w:val="5"/>
        </w:numPr>
        <w:spacing w:after="0"/>
      </w:pPr>
      <w:r w:rsidRPr="000E5D9D">
        <w:rPr>
          <w:lang w:val="en-US"/>
        </w:rPr>
        <w:t>Masking (a drain on energy)</w:t>
      </w:r>
    </w:p>
    <w:p w14:paraId="66672DC2" w14:textId="77777777" w:rsidR="000E5D9D" w:rsidRPr="000E5D9D" w:rsidRDefault="000E5D9D" w:rsidP="000E5D9D">
      <w:pPr>
        <w:numPr>
          <w:ilvl w:val="0"/>
          <w:numId w:val="5"/>
        </w:numPr>
        <w:spacing w:after="0"/>
      </w:pPr>
      <w:r w:rsidRPr="000E5D9D">
        <w:rPr>
          <w:lang w:val="en-US"/>
        </w:rPr>
        <w:t xml:space="preserve">Routine, structure </w:t>
      </w:r>
    </w:p>
    <w:p w14:paraId="1F534D56" w14:textId="77777777" w:rsidR="000E5D9D" w:rsidRPr="000E5D9D" w:rsidRDefault="000E5D9D" w:rsidP="000E5D9D">
      <w:pPr>
        <w:numPr>
          <w:ilvl w:val="0"/>
          <w:numId w:val="5"/>
        </w:numPr>
        <w:spacing w:after="0"/>
      </w:pPr>
      <w:r w:rsidRPr="000E5D9D">
        <w:rPr>
          <w:lang w:val="en-US"/>
        </w:rPr>
        <w:t xml:space="preserve">Eye contact </w:t>
      </w:r>
    </w:p>
    <w:p w14:paraId="59CA9842" w14:textId="77777777" w:rsidR="000E5D9D" w:rsidRPr="000E5D9D" w:rsidRDefault="000E5D9D" w:rsidP="000E5D9D">
      <w:pPr>
        <w:numPr>
          <w:ilvl w:val="0"/>
          <w:numId w:val="5"/>
        </w:numPr>
        <w:spacing w:after="0"/>
      </w:pPr>
      <w:r w:rsidRPr="000E5D9D">
        <w:rPr>
          <w:lang w:val="en-US"/>
        </w:rPr>
        <w:t>Spelling and grammar</w:t>
      </w:r>
    </w:p>
    <w:p w14:paraId="4C4008C6" w14:textId="77777777" w:rsidR="000E5D9D" w:rsidRPr="000E5D9D" w:rsidRDefault="000E5D9D" w:rsidP="000E5D9D">
      <w:pPr>
        <w:numPr>
          <w:ilvl w:val="0"/>
          <w:numId w:val="5"/>
        </w:numPr>
        <w:spacing w:after="0"/>
      </w:pPr>
      <w:r w:rsidRPr="000E5D9D">
        <w:rPr>
          <w:lang w:val="en-US"/>
        </w:rPr>
        <w:t>Sensory overstimulation</w:t>
      </w:r>
    </w:p>
    <w:p w14:paraId="4F9D63E1" w14:textId="77777777" w:rsidR="000E5D9D" w:rsidRPr="000E5D9D" w:rsidRDefault="000E5D9D" w:rsidP="000E5D9D">
      <w:pPr>
        <w:numPr>
          <w:ilvl w:val="0"/>
          <w:numId w:val="5"/>
        </w:numPr>
        <w:spacing w:after="0"/>
      </w:pPr>
      <w:r w:rsidRPr="000E5D9D">
        <w:rPr>
          <w:lang w:val="en-US"/>
        </w:rPr>
        <w:t>Sitting still and quiet</w:t>
      </w:r>
    </w:p>
    <w:p w14:paraId="640D814F" w14:textId="77777777" w:rsidR="000E5D9D" w:rsidRPr="000E5D9D" w:rsidRDefault="000E5D9D" w:rsidP="000E5D9D">
      <w:pPr>
        <w:numPr>
          <w:ilvl w:val="0"/>
          <w:numId w:val="5"/>
        </w:numPr>
        <w:spacing w:after="0"/>
      </w:pPr>
      <w:r w:rsidRPr="000E5D9D">
        <w:rPr>
          <w:lang w:val="en-US"/>
        </w:rPr>
        <w:t xml:space="preserve">Direct, open, honest communication </w:t>
      </w:r>
    </w:p>
    <w:p w14:paraId="752693FB" w14:textId="77777777" w:rsidR="000E5D9D" w:rsidRPr="000E5D9D" w:rsidRDefault="000E5D9D" w:rsidP="000E5D9D">
      <w:pPr>
        <w:numPr>
          <w:ilvl w:val="0"/>
          <w:numId w:val="5"/>
        </w:numPr>
        <w:spacing w:after="0"/>
      </w:pPr>
      <w:r w:rsidRPr="000E5D9D">
        <w:rPr>
          <w:lang w:val="en-US"/>
        </w:rPr>
        <w:t>Uniform / costume</w:t>
      </w:r>
    </w:p>
    <w:p w14:paraId="6407EDAE" w14:textId="77777777" w:rsidR="000E5D9D" w:rsidRPr="000E5D9D" w:rsidRDefault="000E5D9D" w:rsidP="000E5D9D">
      <w:pPr>
        <w:numPr>
          <w:ilvl w:val="0"/>
          <w:numId w:val="5"/>
        </w:numPr>
        <w:spacing w:after="0"/>
      </w:pPr>
      <w:r w:rsidRPr="000E5D9D">
        <w:rPr>
          <w:lang w:val="en-US"/>
        </w:rPr>
        <w:t>Complex trauma, anxiety, depression</w:t>
      </w:r>
    </w:p>
    <w:p w14:paraId="4639349C" w14:textId="77777777" w:rsidR="000E5D9D" w:rsidRDefault="000E5D9D" w:rsidP="000E5D9D">
      <w:pPr>
        <w:spacing w:after="0"/>
        <w:rPr>
          <w:lang w:val="en-US"/>
        </w:rPr>
      </w:pPr>
    </w:p>
    <w:p w14:paraId="03ABE853" w14:textId="0AAB2D20" w:rsidR="000E5D9D" w:rsidRDefault="000E5D9D" w:rsidP="000E5D9D">
      <w:pPr>
        <w:spacing w:after="0"/>
        <w:rPr>
          <w:lang w:val="en-US"/>
        </w:rPr>
      </w:pPr>
      <w:r>
        <w:rPr>
          <w:lang w:val="en-US"/>
        </w:rPr>
        <w:t>To create a culture of care Jenn encouraged all freelancers to use access fund. This would create a culture shift, supporting rights and access with practical support / dialogue.</w:t>
      </w:r>
    </w:p>
    <w:p w14:paraId="5E15E168" w14:textId="77777777" w:rsidR="000E5D9D" w:rsidRDefault="000E5D9D" w:rsidP="000E5D9D">
      <w:pPr>
        <w:spacing w:after="0"/>
        <w:rPr>
          <w:lang w:val="en-US"/>
        </w:rPr>
      </w:pPr>
    </w:p>
    <w:p w14:paraId="15B2F99B" w14:textId="515B0F82" w:rsidR="000E5D9D" w:rsidRDefault="000E5D9D" w:rsidP="000E5D9D">
      <w:pPr>
        <w:spacing w:after="0"/>
        <w:rPr>
          <w:lang w:val="en-US"/>
        </w:rPr>
      </w:pPr>
      <w:r>
        <w:rPr>
          <w:lang w:val="en-US"/>
        </w:rPr>
        <w:t>Adjustments and accommodations that support Neurodivergent people:</w:t>
      </w:r>
    </w:p>
    <w:p w14:paraId="67F1F8E2" w14:textId="77777777" w:rsidR="000E5D9D" w:rsidRPr="000E5D9D" w:rsidRDefault="000E5D9D" w:rsidP="000E5D9D">
      <w:pPr>
        <w:spacing w:after="0"/>
      </w:pPr>
    </w:p>
    <w:p w14:paraId="0B87268E" w14:textId="39AC2831" w:rsidR="000E5D9D" w:rsidRPr="000E5D9D" w:rsidRDefault="000E5D9D" w:rsidP="000E5D9D">
      <w:pPr>
        <w:pStyle w:val="ListParagraph"/>
        <w:numPr>
          <w:ilvl w:val="1"/>
          <w:numId w:val="9"/>
        </w:numPr>
        <w:spacing w:after="0"/>
      </w:pPr>
      <w:r w:rsidRPr="000E5D9D">
        <w:rPr>
          <w:lang w:val="en-US"/>
        </w:rPr>
        <w:t xml:space="preserve">Information in advance – What to </w:t>
      </w:r>
      <w:r w:rsidRPr="000E5D9D">
        <w:rPr>
          <w:u w:val="single"/>
          <w:lang w:val="en-US"/>
        </w:rPr>
        <w:t>expect</w:t>
      </w:r>
    </w:p>
    <w:p w14:paraId="5ADEC0F8" w14:textId="77777777" w:rsidR="000E5D9D" w:rsidRPr="000E5D9D" w:rsidRDefault="000E5D9D" w:rsidP="000E5D9D">
      <w:pPr>
        <w:pStyle w:val="ListParagraph"/>
        <w:numPr>
          <w:ilvl w:val="1"/>
          <w:numId w:val="9"/>
        </w:numPr>
        <w:spacing w:after="0"/>
      </w:pPr>
      <w:r w:rsidRPr="000E5D9D">
        <w:rPr>
          <w:lang w:val="en-US"/>
        </w:rPr>
        <w:t>Content notes (not trigger warnings)</w:t>
      </w:r>
    </w:p>
    <w:p w14:paraId="2E9DCA74" w14:textId="77777777" w:rsidR="000E5D9D" w:rsidRPr="000E5D9D" w:rsidRDefault="000E5D9D" w:rsidP="000E5D9D">
      <w:pPr>
        <w:pStyle w:val="ListParagraph"/>
        <w:numPr>
          <w:ilvl w:val="1"/>
          <w:numId w:val="9"/>
        </w:numPr>
        <w:spacing w:after="0"/>
      </w:pPr>
      <w:r w:rsidRPr="000E5D9D">
        <w:rPr>
          <w:lang w:val="en-US"/>
        </w:rPr>
        <w:t>Interview questions / slides and notes</w:t>
      </w:r>
    </w:p>
    <w:p w14:paraId="766C8E3E" w14:textId="77777777" w:rsidR="000E5D9D" w:rsidRPr="000E5D9D" w:rsidRDefault="000E5D9D" w:rsidP="000E5D9D">
      <w:pPr>
        <w:pStyle w:val="ListParagraph"/>
        <w:numPr>
          <w:ilvl w:val="1"/>
          <w:numId w:val="9"/>
        </w:numPr>
        <w:spacing w:after="0"/>
      </w:pPr>
      <w:r w:rsidRPr="000E5D9D">
        <w:rPr>
          <w:lang w:val="en-US"/>
        </w:rPr>
        <w:t>Venue information, photographs and films</w:t>
      </w:r>
    </w:p>
    <w:p w14:paraId="3D99D304" w14:textId="77777777" w:rsidR="000E5D9D" w:rsidRPr="000E5D9D" w:rsidRDefault="000E5D9D" w:rsidP="000E5D9D">
      <w:pPr>
        <w:pStyle w:val="ListParagraph"/>
        <w:numPr>
          <w:ilvl w:val="1"/>
          <w:numId w:val="9"/>
        </w:numPr>
        <w:spacing w:after="0"/>
      </w:pPr>
      <w:r w:rsidRPr="000E5D9D">
        <w:rPr>
          <w:lang w:val="en-US"/>
        </w:rPr>
        <w:t>Timings and schedules (allow time to arrive/settle)</w:t>
      </w:r>
    </w:p>
    <w:p w14:paraId="514108E8" w14:textId="77777777" w:rsidR="000E5D9D" w:rsidRPr="000E5D9D" w:rsidRDefault="000E5D9D" w:rsidP="000E5D9D">
      <w:pPr>
        <w:pStyle w:val="ListParagraph"/>
        <w:numPr>
          <w:ilvl w:val="1"/>
          <w:numId w:val="9"/>
        </w:numPr>
        <w:spacing w:after="0"/>
      </w:pPr>
      <w:r w:rsidRPr="000E5D9D">
        <w:rPr>
          <w:lang w:val="en-US"/>
        </w:rPr>
        <w:t>Name badges/labels</w:t>
      </w:r>
    </w:p>
    <w:p w14:paraId="46FF9EEC" w14:textId="77777777" w:rsidR="000E5D9D" w:rsidRPr="000E5D9D" w:rsidRDefault="000E5D9D" w:rsidP="000E5D9D">
      <w:pPr>
        <w:pStyle w:val="ListParagraph"/>
        <w:numPr>
          <w:ilvl w:val="1"/>
          <w:numId w:val="9"/>
        </w:numPr>
        <w:spacing w:after="0"/>
      </w:pPr>
      <w:r w:rsidRPr="000E5D9D">
        <w:rPr>
          <w:lang w:val="en-US"/>
        </w:rPr>
        <w:t>Information about food, facilities, noise, lighting, dress codes, expectations</w:t>
      </w:r>
    </w:p>
    <w:p w14:paraId="6F54109A" w14:textId="77777777" w:rsidR="000E5D9D" w:rsidRPr="000E5D9D" w:rsidRDefault="000E5D9D" w:rsidP="000E5D9D">
      <w:pPr>
        <w:pStyle w:val="ListParagraph"/>
        <w:numPr>
          <w:ilvl w:val="1"/>
          <w:numId w:val="9"/>
        </w:numPr>
        <w:spacing w:after="0"/>
      </w:pPr>
      <w:r w:rsidRPr="000E5D9D">
        <w:rPr>
          <w:lang w:val="en-US"/>
        </w:rPr>
        <w:t>Specific staff or point of contact</w:t>
      </w:r>
    </w:p>
    <w:p w14:paraId="070DE49A" w14:textId="77777777" w:rsidR="000E5D9D" w:rsidRPr="000E5D9D" w:rsidRDefault="000E5D9D" w:rsidP="000E5D9D">
      <w:pPr>
        <w:pStyle w:val="ListParagraph"/>
        <w:numPr>
          <w:ilvl w:val="1"/>
          <w:numId w:val="9"/>
        </w:numPr>
        <w:spacing w:after="0"/>
      </w:pPr>
      <w:r w:rsidRPr="000E5D9D">
        <w:rPr>
          <w:lang w:val="en-US"/>
        </w:rPr>
        <w:t>Clear invitation to ask questions (or not)</w:t>
      </w:r>
    </w:p>
    <w:p w14:paraId="3B0796C7" w14:textId="77777777" w:rsidR="000E5D9D" w:rsidRPr="000E5D9D" w:rsidRDefault="000E5D9D" w:rsidP="000E5D9D">
      <w:pPr>
        <w:pStyle w:val="ListParagraph"/>
        <w:numPr>
          <w:ilvl w:val="1"/>
          <w:numId w:val="9"/>
        </w:numPr>
        <w:spacing w:after="0"/>
      </w:pPr>
      <w:r w:rsidRPr="000E5D9D">
        <w:rPr>
          <w:lang w:val="en-US"/>
        </w:rPr>
        <w:t>Buddy schemes / co-regulation and body-doubling</w:t>
      </w:r>
    </w:p>
    <w:p w14:paraId="2D3017ED" w14:textId="77777777" w:rsidR="000E5D9D" w:rsidRPr="000E5D9D" w:rsidRDefault="000E5D9D" w:rsidP="000E5D9D">
      <w:pPr>
        <w:pStyle w:val="ListParagraph"/>
        <w:numPr>
          <w:ilvl w:val="1"/>
          <w:numId w:val="9"/>
        </w:numPr>
        <w:spacing w:after="0"/>
      </w:pPr>
      <w:r w:rsidRPr="000E5D9D">
        <w:rPr>
          <w:lang w:val="en-US"/>
        </w:rPr>
        <w:t>Quiet spaces with screening / hybrid facilities</w:t>
      </w:r>
    </w:p>
    <w:p w14:paraId="2912AB74" w14:textId="77777777" w:rsidR="000E5D9D" w:rsidRPr="000E5D9D" w:rsidRDefault="000E5D9D" w:rsidP="000E5D9D">
      <w:pPr>
        <w:pStyle w:val="ListParagraph"/>
        <w:numPr>
          <w:ilvl w:val="1"/>
          <w:numId w:val="9"/>
        </w:numPr>
        <w:spacing w:after="0"/>
      </w:pPr>
      <w:r w:rsidRPr="000E5D9D">
        <w:rPr>
          <w:lang w:val="en-US"/>
        </w:rPr>
        <w:t>Stim/fidget objects</w:t>
      </w:r>
    </w:p>
    <w:p w14:paraId="4C483823" w14:textId="77777777" w:rsidR="000E5D9D" w:rsidRPr="000E5D9D" w:rsidRDefault="000E5D9D" w:rsidP="000E5D9D">
      <w:pPr>
        <w:pStyle w:val="ListParagraph"/>
        <w:numPr>
          <w:ilvl w:val="1"/>
          <w:numId w:val="9"/>
        </w:numPr>
        <w:spacing w:after="0"/>
      </w:pPr>
      <w:r w:rsidRPr="000E5D9D">
        <w:rPr>
          <w:lang w:val="en-US"/>
        </w:rPr>
        <w:t>Closed captions on video communications</w:t>
      </w:r>
    </w:p>
    <w:p w14:paraId="099E7CFF" w14:textId="51DEED28" w:rsidR="000E5D9D" w:rsidRPr="000E5D9D" w:rsidRDefault="000E5D9D" w:rsidP="000E5D9D">
      <w:pPr>
        <w:pStyle w:val="ListParagraph"/>
        <w:numPr>
          <w:ilvl w:val="1"/>
          <w:numId w:val="9"/>
        </w:numPr>
        <w:spacing w:after="0"/>
      </w:pPr>
      <w:r w:rsidRPr="000E5D9D">
        <w:rPr>
          <w:lang w:val="en-US"/>
        </w:rPr>
        <w:t>Text based / voice note communications</w:t>
      </w:r>
    </w:p>
    <w:p w14:paraId="202DF3CB" w14:textId="77777777" w:rsidR="000E5D9D" w:rsidRPr="000E5D9D" w:rsidRDefault="000E5D9D" w:rsidP="000E5D9D">
      <w:pPr>
        <w:pStyle w:val="ListParagraph"/>
        <w:numPr>
          <w:ilvl w:val="1"/>
          <w:numId w:val="9"/>
        </w:numPr>
        <w:spacing w:after="0"/>
      </w:pPr>
      <w:r w:rsidRPr="000E5D9D">
        <w:rPr>
          <w:lang w:val="en-US"/>
        </w:rPr>
        <w:t>Maps, meeting points and signposting</w:t>
      </w:r>
    </w:p>
    <w:p w14:paraId="0B718E69" w14:textId="77777777" w:rsidR="000E5D9D" w:rsidRPr="000E5D9D" w:rsidRDefault="000E5D9D" w:rsidP="000E5D9D">
      <w:pPr>
        <w:pStyle w:val="ListParagraph"/>
        <w:numPr>
          <w:ilvl w:val="1"/>
          <w:numId w:val="9"/>
        </w:numPr>
        <w:spacing w:after="0"/>
      </w:pPr>
      <w:r w:rsidRPr="000E5D9D">
        <w:rPr>
          <w:lang w:val="en-US"/>
        </w:rPr>
        <w:t>Note-taking and follow up</w:t>
      </w:r>
    </w:p>
    <w:p w14:paraId="59326C7D" w14:textId="77777777" w:rsidR="000E5D9D" w:rsidRDefault="000E5D9D" w:rsidP="000E5D9D">
      <w:pPr>
        <w:spacing w:after="0"/>
      </w:pPr>
    </w:p>
    <w:p w14:paraId="6F99BD70" w14:textId="46522A6D" w:rsidR="000E5D9D" w:rsidRPr="000E5D9D" w:rsidRDefault="000E5D9D" w:rsidP="000E5D9D">
      <w:pPr>
        <w:spacing w:after="0"/>
      </w:pPr>
      <w:r>
        <w:lastRenderedPageBreak/>
        <w:t>The Neurodivergent Arts Network WhatsApp will continue and has different channels for support.</w:t>
      </w:r>
    </w:p>
    <w:p w14:paraId="5C5221BF" w14:textId="77777777" w:rsidR="00F76268" w:rsidRPr="000E5D9D" w:rsidRDefault="00F76268" w:rsidP="009840DC">
      <w:pPr>
        <w:rPr>
          <w:b/>
          <w:bCs/>
        </w:rPr>
      </w:pPr>
    </w:p>
    <w:p w14:paraId="5FE6D5E1" w14:textId="75205B5C" w:rsidR="00F76268" w:rsidRDefault="00F76268" w:rsidP="009840DC">
      <w:r w:rsidRPr="000E5D9D">
        <w:rPr>
          <w:b/>
          <w:bCs/>
        </w:rPr>
        <w:t>Craft</w:t>
      </w:r>
      <w:r w:rsidR="000E5D9D" w:rsidRPr="000E5D9D">
        <w:rPr>
          <w:b/>
          <w:bCs/>
        </w:rPr>
        <w:t xml:space="preserve"> and</w:t>
      </w:r>
      <w:r w:rsidRPr="000E5D9D">
        <w:rPr>
          <w:b/>
          <w:bCs/>
        </w:rPr>
        <w:t xml:space="preserve"> making</w:t>
      </w:r>
      <w:r w:rsidR="000E5D9D" w:rsidRPr="000E5D9D">
        <w:rPr>
          <w:b/>
          <w:bCs/>
        </w:rPr>
        <w:t xml:space="preserve"> Subnetwork – Samantha Yates</w:t>
      </w:r>
      <w:r w:rsidR="000E5D9D">
        <w:t>, Craft and making subnetwork lead</w:t>
      </w:r>
    </w:p>
    <w:p w14:paraId="7537377C" w14:textId="6EF8EB82" w:rsidR="005F19B1" w:rsidRPr="00A91E68" w:rsidRDefault="005F19B1" w:rsidP="009840DC">
      <w:r w:rsidRPr="00A91E68">
        <w:t>Local craft and maker activity:</w:t>
      </w:r>
    </w:p>
    <w:p w14:paraId="2799BE1D" w14:textId="5EE4BD65" w:rsidR="00DA744B" w:rsidRPr="00A91E68" w:rsidRDefault="00DA744B" w:rsidP="00DA744B">
      <w:pPr>
        <w:pStyle w:val="ListParagraph"/>
        <w:numPr>
          <w:ilvl w:val="0"/>
          <w:numId w:val="9"/>
        </w:numPr>
      </w:pPr>
      <w:r w:rsidRPr="00A91E68">
        <w:t xml:space="preserve">Craft fairs and makers markets </w:t>
      </w:r>
    </w:p>
    <w:p w14:paraId="0076284E" w14:textId="5C3E5CC7" w:rsidR="00DA744B" w:rsidRPr="00A91E68" w:rsidRDefault="00DA744B" w:rsidP="00DA744B">
      <w:pPr>
        <w:pStyle w:val="ListParagraph"/>
        <w:numPr>
          <w:ilvl w:val="0"/>
          <w:numId w:val="9"/>
        </w:numPr>
      </w:pPr>
      <w:r w:rsidRPr="00A91E68">
        <w:t xml:space="preserve">Craft based workshops and events </w:t>
      </w:r>
    </w:p>
    <w:p w14:paraId="6A082181" w14:textId="45DA12C5" w:rsidR="00DA744B" w:rsidRPr="00A91E68" w:rsidRDefault="00DA744B" w:rsidP="00DA744B">
      <w:pPr>
        <w:pStyle w:val="ListParagraph"/>
        <w:numPr>
          <w:ilvl w:val="0"/>
          <w:numId w:val="9"/>
        </w:numPr>
      </w:pPr>
      <w:r w:rsidRPr="00A91E68">
        <w:t>No clear, widely recognised network formal or semi formal network that spans all craft / makers in Bradford</w:t>
      </w:r>
    </w:p>
    <w:p w14:paraId="39B26D3E" w14:textId="58BE49DE" w:rsidR="00DA744B" w:rsidRPr="00A91E68" w:rsidRDefault="002336C5" w:rsidP="00DA744B">
      <w:pPr>
        <w:pStyle w:val="ListParagraph"/>
        <w:numPr>
          <w:ilvl w:val="1"/>
          <w:numId w:val="9"/>
        </w:numPr>
      </w:pPr>
      <w:r w:rsidRPr="00A91E68">
        <w:t xml:space="preserve">Bradford has a strong historic connection to textiles and craft </w:t>
      </w:r>
    </w:p>
    <w:p w14:paraId="76610465" w14:textId="66F4341B" w:rsidR="002336C5" w:rsidRPr="00A91E68" w:rsidRDefault="002336C5" w:rsidP="00DA744B">
      <w:pPr>
        <w:pStyle w:val="ListParagraph"/>
        <w:numPr>
          <w:ilvl w:val="1"/>
          <w:numId w:val="9"/>
        </w:numPr>
      </w:pPr>
      <w:r w:rsidRPr="00A91E68">
        <w:t xml:space="preserve">Interest and </w:t>
      </w:r>
      <w:r w:rsidR="00A91E68" w:rsidRPr="00A91E68">
        <w:t>presence</w:t>
      </w:r>
      <w:r w:rsidRPr="00A91E68">
        <w:t xml:space="preserve"> of craft skills in the area </w:t>
      </w:r>
    </w:p>
    <w:p w14:paraId="7B6C5A1C" w14:textId="64E485C4" w:rsidR="002336C5" w:rsidRPr="00A91E68" w:rsidRDefault="002336C5" w:rsidP="00DA744B">
      <w:pPr>
        <w:pStyle w:val="ListParagraph"/>
        <w:numPr>
          <w:ilvl w:val="1"/>
          <w:numId w:val="9"/>
        </w:numPr>
      </w:pPr>
      <w:r w:rsidRPr="00A91E68">
        <w:t xml:space="preserve">Health and </w:t>
      </w:r>
      <w:proofErr w:type="spellStart"/>
      <w:r w:rsidRPr="00A91E68">
        <w:t>well being</w:t>
      </w:r>
      <w:proofErr w:type="spellEnd"/>
      <w:r w:rsidRPr="00A91E68">
        <w:t xml:space="preserve"> </w:t>
      </w:r>
      <w:r w:rsidR="00A91E68" w:rsidRPr="00A91E68">
        <w:t>benefits</w:t>
      </w:r>
    </w:p>
    <w:p w14:paraId="3BA7DADE" w14:textId="158BF4C7" w:rsidR="005F19B1" w:rsidRPr="00045363" w:rsidRDefault="005F19B1" w:rsidP="009840DC">
      <w:pPr>
        <w:rPr>
          <w:b/>
          <w:bCs/>
        </w:rPr>
      </w:pPr>
      <w:r w:rsidRPr="00045363">
        <w:rPr>
          <w:b/>
          <w:bCs/>
        </w:rPr>
        <w:t>Why is a Crafters and making network needed?</w:t>
      </w:r>
    </w:p>
    <w:p w14:paraId="15F65E7F" w14:textId="02D177D5" w:rsidR="005F19B1" w:rsidRDefault="005F19B1" w:rsidP="005F19B1">
      <w:pPr>
        <w:pStyle w:val="ListParagraph"/>
        <w:numPr>
          <w:ilvl w:val="0"/>
          <w:numId w:val="9"/>
        </w:numPr>
      </w:pPr>
      <w:r>
        <w:t xml:space="preserve">Strengthen the sector and economy </w:t>
      </w:r>
    </w:p>
    <w:p w14:paraId="40A0DBC8" w14:textId="75901954" w:rsidR="005F19B1" w:rsidRDefault="005F19B1" w:rsidP="005F19B1">
      <w:pPr>
        <w:pStyle w:val="ListParagraph"/>
        <w:numPr>
          <w:ilvl w:val="0"/>
          <w:numId w:val="9"/>
        </w:numPr>
      </w:pPr>
      <w:r>
        <w:t xml:space="preserve">Provide social, cultural and well-being benefits </w:t>
      </w:r>
    </w:p>
    <w:p w14:paraId="16CF297D" w14:textId="0753DCC2" w:rsidR="005F19B1" w:rsidRDefault="005F19B1" w:rsidP="005F19B1">
      <w:pPr>
        <w:pStyle w:val="ListParagraph"/>
        <w:numPr>
          <w:ilvl w:val="0"/>
          <w:numId w:val="9"/>
        </w:numPr>
      </w:pPr>
      <w:r>
        <w:t>Place making and identity</w:t>
      </w:r>
    </w:p>
    <w:p w14:paraId="6DF46DB9" w14:textId="77F023BA" w:rsidR="005F19B1" w:rsidRDefault="005F19B1" w:rsidP="005F19B1">
      <w:pPr>
        <w:pStyle w:val="ListParagraph"/>
        <w:numPr>
          <w:ilvl w:val="0"/>
          <w:numId w:val="9"/>
        </w:numPr>
      </w:pPr>
      <w:r>
        <w:t xml:space="preserve">Adress gaps and challenges </w:t>
      </w:r>
    </w:p>
    <w:p w14:paraId="6E699D36" w14:textId="11002252" w:rsidR="005F19B1" w:rsidRDefault="005F19B1" w:rsidP="005F19B1">
      <w:r w:rsidRPr="00045363">
        <w:rPr>
          <w:b/>
          <w:bCs/>
        </w:rPr>
        <w:t>Key benefits of network</w:t>
      </w:r>
      <w:r>
        <w:t>:</w:t>
      </w:r>
    </w:p>
    <w:p w14:paraId="7C1B2446" w14:textId="16664756" w:rsidR="005F19B1" w:rsidRDefault="005F19B1" w:rsidP="005F19B1">
      <w:pPr>
        <w:pStyle w:val="ListParagraph"/>
        <w:numPr>
          <w:ilvl w:val="0"/>
          <w:numId w:val="9"/>
        </w:numPr>
      </w:pPr>
      <w:r>
        <w:t xml:space="preserve">Sharing specific local opportunities </w:t>
      </w:r>
    </w:p>
    <w:p w14:paraId="52EEF050" w14:textId="7D9893DE" w:rsidR="005F19B1" w:rsidRDefault="005F19B1" w:rsidP="005F19B1">
      <w:pPr>
        <w:pStyle w:val="ListParagraph"/>
        <w:numPr>
          <w:ilvl w:val="0"/>
          <w:numId w:val="9"/>
        </w:numPr>
      </w:pPr>
      <w:r>
        <w:t xml:space="preserve">Craft and makers guild </w:t>
      </w:r>
    </w:p>
    <w:p w14:paraId="747B617F" w14:textId="6206D7CC" w:rsidR="005F19B1" w:rsidRDefault="005F19B1" w:rsidP="005F19B1">
      <w:pPr>
        <w:pStyle w:val="ListParagraph"/>
        <w:numPr>
          <w:ilvl w:val="0"/>
          <w:numId w:val="9"/>
        </w:numPr>
      </w:pPr>
      <w:r>
        <w:t>Supporting under</w:t>
      </w:r>
      <w:r w:rsidR="00045363">
        <w:t>-</w:t>
      </w:r>
      <w:r>
        <w:t>represented groups</w:t>
      </w:r>
    </w:p>
    <w:p w14:paraId="193780E6" w14:textId="77777777" w:rsidR="005F19B1" w:rsidRDefault="005F19B1" w:rsidP="005F19B1">
      <w:pPr>
        <w:pStyle w:val="ListParagraph"/>
        <w:ind w:left="360"/>
      </w:pPr>
    </w:p>
    <w:p w14:paraId="012EC8B1" w14:textId="6C222CD6" w:rsidR="005F19B1" w:rsidRPr="00045363" w:rsidRDefault="005F19B1" w:rsidP="005F19B1">
      <w:pPr>
        <w:rPr>
          <w:b/>
          <w:bCs/>
        </w:rPr>
      </w:pPr>
      <w:r w:rsidRPr="00045363">
        <w:rPr>
          <w:b/>
          <w:bCs/>
        </w:rPr>
        <w:t>Challenges and considerations:</w:t>
      </w:r>
    </w:p>
    <w:p w14:paraId="1DE2EBA2" w14:textId="29B4937D" w:rsidR="005F19B1" w:rsidRDefault="005F19B1" w:rsidP="005F19B1">
      <w:pPr>
        <w:pStyle w:val="ListParagraph"/>
        <w:numPr>
          <w:ilvl w:val="0"/>
          <w:numId w:val="9"/>
        </w:numPr>
      </w:pPr>
      <w:r>
        <w:t>Funding</w:t>
      </w:r>
    </w:p>
    <w:p w14:paraId="5F5E330E" w14:textId="6CB5F531" w:rsidR="005F19B1" w:rsidRDefault="005F19B1" w:rsidP="005F19B1">
      <w:pPr>
        <w:pStyle w:val="ListParagraph"/>
        <w:numPr>
          <w:ilvl w:val="0"/>
          <w:numId w:val="9"/>
        </w:numPr>
      </w:pPr>
      <w:r>
        <w:t>Diversity from hobbyists, professionals, community groups</w:t>
      </w:r>
    </w:p>
    <w:p w14:paraId="6FC129D1" w14:textId="7309E08E" w:rsidR="005F19B1" w:rsidRDefault="005F19B1" w:rsidP="005F19B1">
      <w:pPr>
        <w:pStyle w:val="ListParagraph"/>
        <w:numPr>
          <w:ilvl w:val="0"/>
          <w:numId w:val="9"/>
        </w:numPr>
      </w:pPr>
      <w:r>
        <w:t>Accessibility, work spaces and equipment</w:t>
      </w:r>
    </w:p>
    <w:p w14:paraId="653B09B1" w14:textId="06AF16A1" w:rsidR="005F19B1" w:rsidRPr="00045363" w:rsidRDefault="005F19B1" w:rsidP="005F19B1">
      <w:pPr>
        <w:rPr>
          <w:b/>
          <w:bCs/>
        </w:rPr>
      </w:pPr>
      <w:r w:rsidRPr="00045363">
        <w:rPr>
          <w:b/>
          <w:bCs/>
        </w:rPr>
        <w:t>Recommendations of The Bradford Way:</w:t>
      </w:r>
    </w:p>
    <w:p w14:paraId="700BE0E9" w14:textId="7FB891EE" w:rsidR="005F19B1" w:rsidRDefault="005F19B1" w:rsidP="005F19B1">
      <w:pPr>
        <w:pStyle w:val="ListParagraph"/>
        <w:numPr>
          <w:ilvl w:val="0"/>
          <w:numId w:val="9"/>
        </w:numPr>
      </w:pPr>
      <w:r>
        <w:t xml:space="preserve">Conduct a baseline survey </w:t>
      </w:r>
    </w:p>
    <w:p w14:paraId="7085353A" w14:textId="3E09E3A0" w:rsidR="005F19B1" w:rsidRDefault="005F19B1" w:rsidP="005F19B1">
      <w:pPr>
        <w:pStyle w:val="ListParagraph"/>
        <w:numPr>
          <w:ilvl w:val="0"/>
          <w:numId w:val="9"/>
        </w:numPr>
      </w:pPr>
      <w:r>
        <w:t xml:space="preserve">Establish a steering group </w:t>
      </w:r>
    </w:p>
    <w:p w14:paraId="4DF3FAC4" w14:textId="24451338" w:rsidR="005F19B1" w:rsidRDefault="005F19B1" w:rsidP="005F19B1">
      <w:pPr>
        <w:pStyle w:val="ListParagraph"/>
        <w:numPr>
          <w:ilvl w:val="0"/>
          <w:numId w:val="9"/>
        </w:numPr>
      </w:pPr>
      <w:r>
        <w:t xml:space="preserve">Develop a pilot phase </w:t>
      </w:r>
    </w:p>
    <w:p w14:paraId="3A18093D" w14:textId="667B0A46" w:rsidR="005F19B1" w:rsidRDefault="005F19B1" w:rsidP="005F19B1">
      <w:pPr>
        <w:pStyle w:val="ListParagraph"/>
        <w:numPr>
          <w:ilvl w:val="0"/>
          <w:numId w:val="9"/>
        </w:numPr>
      </w:pPr>
      <w:r>
        <w:t xml:space="preserve">Secure core funding for first 12 months </w:t>
      </w:r>
    </w:p>
    <w:p w14:paraId="2C955C72" w14:textId="531BC838" w:rsidR="005F19B1" w:rsidRDefault="005F19B1" w:rsidP="005F19B1">
      <w:pPr>
        <w:pStyle w:val="ListParagraph"/>
        <w:numPr>
          <w:ilvl w:val="0"/>
          <w:numId w:val="9"/>
        </w:numPr>
      </w:pPr>
      <w:r>
        <w:t xml:space="preserve">Identify maker-spaces or workshop hubs in Bradford </w:t>
      </w:r>
    </w:p>
    <w:p w14:paraId="181DA0B8" w14:textId="294F9CE4" w:rsidR="005F19B1" w:rsidRDefault="005F19B1" w:rsidP="005F19B1">
      <w:pPr>
        <w:pStyle w:val="ListParagraph"/>
        <w:numPr>
          <w:ilvl w:val="0"/>
          <w:numId w:val="9"/>
        </w:numPr>
      </w:pPr>
      <w:r>
        <w:t xml:space="preserve">Plan a flagship event </w:t>
      </w:r>
    </w:p>
    <w:p w14:paraId="0E1EDD34" w14:textId="39DA5E7A" w:rsidR="005F19B1" w:rsidRDefault="005F19B1" w:rsidP="005F19B1">
      <w:pPr>
        <w:pStyle w:val="ListParagraph"/>
        <w:numPr>
          <w:ilvl w:val="0"/>
          <w:numId w:val="9"/>
        </w:numPr>
      </w:pPr>
      <w:r>
        <w:t>Develop training/ mentoring offer</w:t>
      </w:r>
    </w:p>
    <w:p w14:paraId="59CF63FF" w14:textId="1C8E7B43" w:rsidR="005F19B1" w:rsidRDefault="005F19B1" w:rsidP="005F19B1">
      <w:pPr>
        <w:pStyle w:val="ListParagraph"/>
        <w:numPr>
          <w:ilvl w:val="0"/>
          <w:numId w:val="9"/>
        </w:numPr>
      </w:pPr>
      <w:r>
        <w:t>Brand and promote the network</w:t>
      </w:r>
    </w:p>
    <w:p w14:paraId="36D680D2" w14:textId="747D1FB8" w:rsidR="005F19B1" w:rsidRDefault="005F19B1" w:rsidP="005F19B1">
      <w:pPr>
        <w:pStyle w:val="ListParagraph"/>
        <w:numPr>
          <w:ilvl w:val="0"/>
          <w:numId w:val="9"/>
        </w:numPr>
      </w:pPr>
      <w:r>
        <w:t xml:space="preserve">Ensure inclusivity </w:t>
      </w:r>
    </w:p>
    <w:p w14:paraId="75346250" w14:textId="3B68BC1B" w:rsidR="005F19B1" w:rsidRDefault="005F19B1" w:rsidP="005F19B1">
      <w:pPr>
        <w:pStyle w:val="ListParagraph"/>
        <w:numPr>
          <w:ilvl w:val="0"/>
          <w:numId w:val="9"/>
        </w:numPr>
      </w:pPr>
      <w:r>
        <w:t>Monitor and evaluate</w:t>
      </w:r>
    </w:p>
    <w:p w14:paraId="2AD646F1" w14:textId="77777777" w:rsidR="005F19B1" w:rsidRDefault="005F19B1" w:rsidP="005F19B1"/>
    <w:p w14:paraId="079858F6" w14:textId="1F58E89C" w:rsidR="005F19B1" w:rsidRDefault="005F19B1" w:rsidP="005F19B1">
      <w:r>
        <w:t xml:space="preserve">Survey sent out in May 2026 to 28 existing contacts, 16 new contacts (44 network members total) </w:t>
      </w:r>
    </w:p>
    <w:p w14:paraId="2BE55C56" w14:textId="7E9DE507" w:rsidR="005F19B1" w:rsidRDefault="005F19B1" w:rsidP="005F19B1">
      <w:r>
        <w:lastRenderedPageBreak/>
        <w:t>It had a 32% response rate of 14 responses. While not every member responded the feedback provides a use identification of current interests, priorities and support needs within the network.</w:t>
      </w:r>
    </w:p>
    <w:p w14:paraId="5A0791B9" w14:textId="7A0AE35A" w:rsidR="005F19B1" w:rsidRDefault="005F19B1" w:rsidP="005F19B1">
      <w:r>
        <w:t xml:space="preserve">Majority of members who responded described their creative practice as emerging. They answered that they wanted the network to provide events and training, with a greater interest in the sessions offering informal networking opportunities, guidance as to how to approach stockists and galleries and other support around funding and fees. </w:t>
      </w:r>
    </w:p>
    <w:p w14:paraId="50E0305B" w14:textId="403FBED3" w:rsidR="00045363" w:rsidRPr="00045363" w:rsidRDefault="00045363" w:rsidP="005F19B1">
      <w:pPr>
        <w:rPr>
          <w:b/>
          <w:bCs/>
        </w:rPr>
      </w:pPr>
      <w:r w:rsidRPr="00045363">
        <w:rPr>
          <w:b/>
          <w:bCs/>
        </w:rPr>
        <w:t>Conclusion from Alison Brophy (previous craft and making subnetwork lead)</w:t>
      </w:r>
      <w:r>
        <w:rPr>
          <w:b/>
          <w:bCs/>
        </w:rPr>
        <w:t>:</w:t>
      </w:r>
    </w:p>
    <w:p w14:paraId="73F5612C" w14:textId="77777777" w:rsidR="00045363" w:rsidRPr="00045363" w:rsidRDefault="00045363" w:rsidP="00045363">
      <w:r w:rsidRPr="00045363">
        <w:rPr>
          <w:lang w:val="en-US"/>
        </w:rPr>
        <w:t>Bradford has a rich heritage of craft &amp; making, it has creative ambition and viable craft markets and workshops.</w:t>
      </w:r>
    </w:p>
    <w:p w14:paraId="279DCE98" w14:textId="77777777" w:rsidR="00045363" w:rsidRPr="00045363" w:rsidRDefault="00045363" w:rsidP="00045363">
      <w:r w:rsidRPr="00045363">
        <w:rPr>
          <w:lang w:val="en-US"/>
        </w:rPr>
        <w:t>The maker/crafters sector in Bradford would benefit from a network that brings them together by supporting their skills and business development, promoting local craft, fostering community and inclusion, and strengthening the creative economy.</w:t>
      </w:r>
    </w:p>
    <w:p w14:paraId="37DF6BE1" w14:textId="141D39D1" w:rsidR="00045363" w:rsidRDefault="00045363" w:rsidP="005F19B1">
      <w:r w:rsidRPr="00045363">
        <w:rPr>
          <w:lang w:val="en-US"/>
        </w:rPr>
        <w:t>By establishing a makers’ network tailored to Bradford’s context—heritage textiles, community craft, creative enterprises—there is an opportunity to boost local economic growth, enhance cultural identity, support wellbeing, and make craft a more visible and sustainable part of Bradford’s creative landscape.</w:t>
      </w:r>
    </w:p>
    <w:p w14:paraId="099BF3D7" w14:textId="77777777" w:rsidR="00045363" w:rsidRDefault="00045363" w:rsidP="005F19B1"/>
    <w:p w14:paraId="1CE07EB7" w14:textId="23B6A6BE" w:rsidR="005F19B1" w:rsidRPr="00045363" w:rsidRDefault="00045363" w:rsidP="005F19B1">
      <w:pPr>
        <w:rPr>
          <w:b/>
          <w:bCs/>
        </w:rPr>
      </w:pPr>
      <w:r w:rsidRPr="00045363">
        <w:rPr>
          <w:b/>
          <w:bCs/>
        </w:rPr>
        <w:t xml:space="preserve">Upcoming Craft and making network meetings: </w:t>
      </w:r>
    </w:p>
    <w:p w14:paraId="5664A633" w14:textId="6ACBE4D0" w:rsidR="00045363" w:rsidRDefault="00045363" w:rsidP="005F19B1">
      <w:r w:rsidRPr="00045363">
        <w:rPr>
          <w:b/>
          <w:bCs/>
        </w:rPr>
        <w:t>Thursday 25</w:t>
      </w:r>
      <w:r w:rsidRPr="00045363">
        <w:rPr>
          <w:b/>
          <w:bCs/>
          <w:vertAlign w:val="superscript"/>
        </w:rPr>
        <w:t>th</w:t>
      </w:r>
      <w:r w:rsidRPr="00045363">
        <w:rPr>
          <w:b/>
          <w:bCs/>
        </w:rPr>
        <w:t xml:space="preserve"> June 6:30pm – 7:30pm</w:t>
      </w:r>
      <w:r>
        <w:t xml:space="preserve"> at Hive, Shipley, BD18 3EH</w:t>
      </w:r>
    </w:p>
    <w:p w14:paraId="0577DA29" w14:textId="585CD087" w:rsidR="00045363" w:rsidRDefault="00045363" w:rsidP="00045363">
      <w:pPr>
        <w:pStyle w:val="ListParagraph"/>
        <w:numPr>
          <w:ilvl w:val="0"/>
          <w:numId w:val="9"/>
        </w:numPr>
      </w:pPr>
      <w:r>
        <w:t>Approaching stockists and galleries talk.</w:t>
      </w:r>
    </w:p>
    <w:p w14:paraId="757D8510" w14:textId="4856E80B" w:rsidR="00045363" w:rsidRDefault="00045363" w:rsidP="00045363">
      <w:r w:rsidRPr="00045363">
        <w:rPr>
          <w:b/>
          <w:bCs/>
        </w:rPr>
        <w:t>Saturday 27</w:t>
      </w:r>
      <w:r w:rsidRPr="00045363">
        <w:rPr>
          <w:b/>
          <w:bCs/>
          <w:vertAlign w:val="superscript"/>
        </w:rPr>
        <w:t>th</w:t>
      </w:r>
      <w:r w:rsidRPr="00045363">
        <w:rPr>
          <w:b/>
          <w:bCs/>
        </w:rPr>
        <w:t xml:space="preserve"> June 2pm – 5pm </w:t>
      </w:r>
      <w:r>
        <w:t>at Fourth Idea Studios, Shipley BD17 7DA</w:t>
      </w:r>
    </w:p>
    <w:p w14:paraId="109E381C" w14:textId="03868F4F" w:rsidR="00045363" w:rsidRDefault="00045363" w:rsidP="00045363">
      <w:pPr>
        <w:pStyle w:val="ListParagraph"/>
        <w:numPr>
          <w:ilvl w:val="0"/>
          <w:numId w:val="9"/>
        </w:numPr>
      </w:pPr>
      <w:r>
        <w:t xml:space="preserve">Drop in product photography session </w:t>
      </w:r>
    </w:p>
    <w:p w14:paraId="46676D76" w14:textId="10CF26A6" w:rsidR="00045363" w:rsidRDefault="00045363" w:rsidP="00045363">
      <w:r>
        <w:t xml:space="preserve">Email Samantha to RSVP: </w:t>
      </w:r>
      <w:hyperlink r:id="rId5" w:history="1">
        <w:r w:rsidRPr="002B1A6B">
          <w:rPr>
            <w:rStyle w:val="Hyperlink"/>
          </w:rPr>
          <w:t>samanthalisayates@gmail.com</w:t>
        </w:r>
      </w:hyperlink>
      <w:r>
        <w:t xml:space="preserve"> </w:t>
      </w:r>
    </w:p>
    <w:p w14:paraId="03747E90" w14:textId="77777777" w:rsidR="00F76268" w:rsidRPr="00045363" w:rsidRDefault="00F76268" w:rsidP="009840DC">
      <w:pPr>
        <w:rPr>
          <w:b/>
          <w:bCs/>
        </w:rPr>
      </w:pPr>
    </w:p>
    <w:p w14:paraId="326E6377" w14:textId="19E56883" w:rsidR="0002739E" w:rsidRDefault="0002739E" w:rsidP="009840DC">
      <w:r w:rsidRPr="00045363">
        <w:rPr>
          <w:b/>
          <w:bCs/>
        </w:rPr>
        <w:t xml:space="preserve">Black </w:t>
      </w:r>
      <w:proofErr w:type="spellStart"/>
      <w:r w:rsidRPr="00045363">
        <w:rPr>
          <w:b/>
          <w:bCs/>
        </w:rPr>
        <w:t>Leds</w:t>
      </w:r>
      <w:proofErr w:type="spellEnd"/>
      <w:r w:rsidRPr="00045363">
        <w:rPr>
          <w:b/>
          <w:bCs/>
        </w:rPr>
        <w:t xml:space="preserve"> Arts</w:t>
      </w:r>
      <w:r w:rsidR="00045363" w:rsidRPr="00045363">
        <w:rPr>
          <w:b/>
          <w:bCs/>
        </w:rPr>
        <w:t xml:space="preserve"> Subnetwork – Tricia Arthur-Stubbs,</w:t>
      </w:r>
      <w:r w:rsidR="00045363">
        <w:t xml:space="preserve"> Black Led Arts Subnetwork Lead</w:t>
      </w:r>
    </w:p>
    <w:p w14:paraId="11AB54CD" w14:textId="107EC4F2" w:rsidR="00045363" w:rsidRDefault="00045363" w:rsidP="009840DC">
      <w:r>
        <w:t>Overview of involvement in The Bradford Way:</w:t>
      </w:r>
    </w:p>
    <w:p w14:paraId="6239D631" w14:textId="77777777" w:rsidR="00045363" w:rsidRDefault="0002739E" w:rsidP="009840DC">
      <w:r>
        <w:t>June 2025 meeting</w:t>
      </w:r>
      <w:r w:rsidR="00045363">
        <w:t>:</w:t>
      </w:r>
    </w:p>
    <w:p w14:paraId="0B65E95D" w14:textId="77777777" w:rsidR="00045363" w:rsidRDefault="00045363" w:rsidP="009840DC">
      <w:pPr>
        <w:pStyle w:val="ListParagraph"/>
        <w:numPr>
          <w:ilvl w:val="0"/>
          <w:numId w:val="9"/>
        </w:numPr>
      </w:pPr>
      <w:r>
        <w:t>Focus on n</w:t>
      </w:r>
      <w:r w:rsidR="0002739E">
        <w:t xml:space="preserve">etworking – get to know each other </w:t>
      </w:r>
    </w:p>
    <w:p w14:paraId="125E693A" w14:textId="38250E5E" w:rsidR="0002739E" w:rsidRDefault="00045363" w:rsidP="009840DC">
      <w:pPr>
        <w:pStyle w:val="ListParagraph"/>
        <w:numPr>
          <w:ilvl w:val="0"/>
          <w:numId w:val="9"/>
        </w:numPr>
      </w:pPr>
      <w:r>
        <w:t xml:space="preserve">Discussion from members of want for </w:t>
      </w:r>
      <w:r w:rsidR="0002739E">
        <w:t xml:space="preserve">training, </w:t>
      </w:r>
      <w:r>
        <w:t xml:space="preserve">and guidance as to </w:t>
      </w:r>
      <w:r w:rsidR="0002739E">
        <w:t xml:space="preserve">how to </w:t>
      </w:r>
      <w:r>
        <w:t>find</w:t>
      </w:r>
      <w:r w:rsidR="0002739E">
        <w:t xml:space="preserve"> funding opportunities </w:t>
      </w:r>
    </w:p>
    <w:p w14:paraId="7B0484B5" w14:textId="57A9DEDD" w:rsidR="00045363" w:rsidRDefault="00045363" w:rsidP="009840DC">
      <w:r>
        <w:t xml:space="preserve">Following that, </w:t>
      </w:r>
      <w:proofErr w:type="gramStart"/>
      <w:r>
        <w:t xml:space="preserve">organise </w:t>
      </w:r>
      <w:r w:rsidR="0002739E">
        <w:t xml:space="preserve"> 2</w:t>
      </w:r>
      <w:proofErr w:type="gramEnd"/>
      <w:r w:rsidR="0002739E">
        <w:t xml:space="preserve"> funding sessions</w:t>
      </w:r>
      <w:r>
        <w:t xml:space="preserve"> covering:</w:t>
      </w:r>
    </w:p>
    <w:p w14:paraId="4DEF7D20" w14:textId="77777777" w:rsidR="00045363" w:rsidRDefault="00045363" w:rsidP="009840DC">
      <w:pPr>
        <w:pStyle w:val="ListParagraph"/>
        <w:numPr>
          <w:ilvl w:val="0"/>
          <w:numId w:val="9"/>
        </w:numPr>
      </w:pPr>
      <w:r>
        <w:t>P</w:t>
      </w:r>
      <w:r w:rsidR="0002739E">
        <w:t xml:space="preserve">roject grants on arts council </w:t>
      </w:r>
    </w:p>
    <w:p w14:paraId="3A874962" w14:textId="77777777" w:rsidR="00045363" w:rsidRDefault="0002739E" w:rsidP="009840DC">
      <w:pPr>
        <w:pStyle w:val="ListParagraph"/>
        <w:numPr>
          <w:ilvl w:val="0"/>
          <w:numId w:val="9"/>
        </w:numPr>
      </w:pPr>
      <w:r>
        <w:t xml:space="preserve">How to apply to funding </w:t>
      </w:r>
    </w:p>
    <w:p w14:paraId="4AC12387" w14:textId="26676A04" w:rsidR="0002739E" w:rsidRDefault="0002739E" w:rsidP="009840DC">
      <w:pPr>
        <w:pStyle w:val="ListParagraph"/>
        <w:numPr>
          <w:ilvl w:val="0"/>
          <w:numId w:val="9"/>
        </w:numPr>
      </w:pPr>
      <w:r>
        <w:t xml:space="preserve">DYCP session </w:t>
      </w:r>
      <w:r w:rsidR="00045363">
        <w:t xml:space="preserve">which was available to all subnetworks </w:t>
      </w:r>
    </w:p>
    <w:p w14:paraId="53820BD3" w14:textId="4F41B1D8" w:rsidR="0002739E" w:rsidRDefault="00045363" w:rsidP="009840DC">
      <w:r>
        <w:t>Black Led Arts also delivered s</w:t>
      </w:r>
      <w:r w:rsidR="0002739E">
        <w:t xml:space="preserve">essions on </w:t>
      </w:r>
      <w:proofErr w:type="spellStart"/>
      <w:r w:rsidR="0002739E">
        <w:t>self promotion</w:t>
      </w:r>
      <w:proofErr w:type="spellEnd"/>
      <w:r w:rsidR="0002739E">
        <w:t xml:space="preserve"> and open mic nights </w:t>
      </w:r>
    </w:p>
    <w:p w14:paraId="559D069F" w14:textId="56320EF7" w:rsidR="0002739E" w:rsidRDefault="0002739E" w:rsidP="009840DC">
      <w:r>
        <w:lastRenderedPageBreak/>
        <w:t>First open mic night as a celebration</w:t>
      </w:r>
      <w:r w:rsidR="00045363">
        <w:t xml:space="preserve"> for the </w:t>
      </w:r>
      <w:r>
        <w:t xml:space="preserve">end of </w:t>
      </w:r>
      <w:r w:rsidR="00045363">
        <w:t>project</w:t>
      </w:r>
      <w:r>
        <w:t>. Share skills and get to know each other</w:t>
      </w:r>
      <w:r w:rsidR="00045363">
        <w:t>. Open mic nights have been popular and there has been interest in continuing this.</w:t>
      </w:r>
    </w:p>
    <w:p w14:paraId="08413B9B" w14:textId="77777777" w:rsidR="0002739E" w:rsidRDefault="0002739E" w:rsidP="009840DC"/>
    <w:p w14:paraId="3E729FEA" w14:textId="52F3D1F2" w:rsidR="0002739E" w:rsidRDefault="00F92A5B" w:rsidP="009840DC">
      <w:r>
        <w:t>At the most recent</w:t>
      </w:r>
      <w:r w:rsidR="0002739E">
        <w:t xml:space="preserve"> open mic night, </w:t>
      </w:r>
      <w:r>
        <w:t xml:space="preserve">participants gave feedback that it was a </w:t>
      </w:r>
      <w:r w:rsidR="0002739E">
        <w:t>very inspiring evening</w:t>
      </w:r>
      <w:r>
        <w:t>:</w:t>
      </w:r>
    </w:p>
    <w:p w14:paraId="3EA19A47" w14:textId="3FCAEB4E" w:rsidR="0002739E" w:rsidRDefault="0002739E" w:rsidP="009840DC">
      <w:r>
        <w:t>‘I think it</w:t>
      </w:r>
      <w:r w:rsidR="00F92A5B">
        <w:t>’</w:t>
      </w:r>
      <w:r>
        <w:t>s very important to have diverse evenings’</w:t>
      </w:r>
    </w:p>
    <w:p w14:paraId="311BD56A" w14:textId="2854490E" w:rsidR="0002739E" w:rsidRDefault="00F92A5B" w:rsidP="009840DC">
      <w:r>
        <w:t>‘</w:t>
      </w:r>
      <w:r w:rsidR="0002739E">
        <w:t>Allowed me to get out of my comfort zone</w:t>
      </w:r>
      <w:r>
        <w:t>’</w:t>
      </w:r>
      <w:r w:rsidR="0002739E">
        <w:t xml:space="preserve"> </w:t>
      </w:r>
    </w:p>
    <w:p w14:paraId="120435A9" w14:textId="6DBF4F0D" w:rsidR="0002739E" w:rsidRDefault="00F92A5B" w:rsidP="009840DC">
      <w:r>
        <w:t>Other feedback from m</w:t>
      </w:r>
      <w:r w:rsidR="0002739E">
        <w:t>embers ha</w:t>
      </w:r>
      <w:r>
        <w:t>s been as to how the access fund is valued.</w:t>
      </w:r>
    </w:p>
    <w:p w14:paraId="4B196262" w14:textId="77777777" w:rsidR="00F92A5B" w:rsidRDefault="00F92A5B" w:rsidP="009840DC"/>
    <w:p w14:paraId="7C4B2290" w14:textId="7EDC8AA1" w:rsidR="00F92A5B" w:rsidRDefault="00F92A5B" w:rsidP="009840DC">
      <w:r>
        <w:t>The network consists of:</w:t>
      </w:r>
    </w:p>
    <w:p w14:paraId="118EFF21" w14:textId="241657AB" w:rsidR="0002739E" w:rsidRDefault="0002739E" w:rsidP="009840DC">
      <w:r>
        <w:t xml:space="preserve">90 on mailing list </w:t>
      </w:r>
    </w:p>
    <w:p w14:paraId="660A4B09" w14:textId="504E6BE9" w:rsidR="0002739E" w:rsidRDefault="0002739E" w:rsidP="009840DC">
      <w:r>
        <w:t xml:space="preserve">50 on </w:t>
      </w:r>
      <w:r w:rsidR="00F92A5B">
        <w:t>WhatsApp</w:t>
      </w:r>
      <w:r>
        <w:t xml:space="preserve"> </w:t>
      </w:r>
    </w:p>
    <w:p w14:paraId="596A996E" w14:textId="5C8DD61F" w:rsidR="0002739E" w:rsidRDefault="0002739E" w:rsidP="009840DC">
      <w:r>
        <w:t>Regular 20 -25 attendees</w:t>
      </w:r>
      <w:r w:rsidR="00F92A5B">
        <w:t xml:space="preserve"> at sessions</w:t>
      </w:r>
    </w:p>
    <w:p w14:paraId="219FE6EA" w14:textId="77777777" w:rsidR="00F92A5B" w:rsidRDefault="00F92A5B" w:rsidP="009840DC"/>
    <w:p w14:paraId="6A4E1359" w14:textId="0E6A5D47" w:rsidR="00F92A5B" w:rsidRPr="00F92A5B" w:rsidRDefault="00F92A5B" w:rsidP="009840DC">
      <w:pPr>
        <w:rPr>
          <w:b/>
          <w:bCs/>
        </w:rPr>
      </w:pPr>
      <w:r w:rsidRPr="00F92A5B">
        <w:rPr>
          <w:b/>
          <w:bCs/>
        </w:rPr>
        <w:t>Session considerations:</w:t>
      </w:r>
    </w:p>
    <w:p w14:paraId="54383EB9" w14:textId="2A942585" w:rsidR="0002739E" w:rsidRDefault="00F92A5B" w:rsidP="009840DC">
      <w:r>
        <w:t>Sessions are held at v</w:t>
      </w:r>
      <w:r w:rsidR="0002739E">
        <w:t xml:space="preserve">enues that are culturally significant to Black artists </w:t>
      </w:r>
    </w:p>
    <w:p w14:paraId="6AA303F4" w14:textId="5211CA10" w:rsidR="0002739E" w:rsidRDefault="0002739E" w:rsidP="009840DC">
      <w:r>
        <w:t>Intentionally varied dates and times to make sessions more accessible to wider range of people, to fit around work commitments etc</w:t>
      </w:r>
      <w:r w:rsidR="00F92A5B">
        <w:t>.</w:t>
      </w:r>
    </w:p>
    <w:p w14:paraId="11488B9E" w14:textId="77777777" w:rsidR="00F92A5B" w:rsidRDefault="00F92A5B" w:rsidP="009840DC"/>
    <w:p w14:paraId="31AFB278" w14:textId="4F649FF4" w:rsidR="00F92A5B" w:rsidRPr="00F92A5B" w:rsidRDefault="00F92A5B" w:rsidP="009840DC">
      <w:pPr>
        <w:rPr>
          <w:b/>
          <w:bCs/>
        </w:rPr>
      </w:pPr>
      <w:r>
        <w:rPr>
          <w:b/>
          <w:bCs/>
        </w:rPr>
        <w:t xml:space="preserve">Going </w:t>
      </w:r>
      <w:r w:rsidRPr="00F92A5B">
        <w:rPr>
          <w:b/>
          <w:bCs/>
        </w:rPr>
        <w:t>forward:</w:t>
      </w:r>
    </w:p>
    <w:p w14:paraId="03767F25" w14:textId="1496858C" w:rsidR="0002739E" w:rsidRDefault="00F92A5B" w:rsidP="009840DC">
      <w:r>
        <w:t>WhatsApp</w:t>
      </w:r>
      <w:r w:rsidR="0002739E">
        <w:t xml:space="preserve"> g</w:t>
      </w:r>
      <w:r>
        <w:t>roup chat</w:t>
      </w:r>
      <w:r w:rsidR="0002739E">
        <w:t xml:space="preserve"> continues, open mic has been popular and hopefully wi</w:t>
      </w:r>
      <w:r>
        <w:t>ll</w:t>
      </w:r>
      <w:r w:rsidR="0002739E">
        <w:t xml:space="preserve"> continue</w:t>
      </w:r>
      <w:r>
        <w:t>.</w:t>
      </w:r>
    </w:p>
    <w:p w14:paraId="7AF3DEA3" w14:textId="72570115" w:rsidR="00F92A5B" w:rsidRDefault="00F92A5B" w:rsidP="009840DC">
      <w:r>
        <w:t>Continue to develop network and support Black artists in how to promote themselves, how to be in positions of power. This is really important to ensure Black artists aren’t being misrepresented.</w:t>
      </w:r>
    </w:p>
    <w:p w14:paraId="05AACFB8" w14:textId="77777777" w:rsidR="0002739E" w:rsidRDefault="0002739E" w:rsidP="009840DC"/>
    <w:p w14:paraId="7075E2D3" w14:textId="72C18A82" w:rsidR="0002739E" w:rsidRDefault="0002739E" w:rsidP="009840DC">
      <w:r w:rsidRPr="00F92A5B">
        <w:rPr>
          <w:b/>
          <w:bCs/>
        </w:rPr>
        <w:t>W</w:t>
      </w:r>
      <w:r w:rsidR="00F92A5B" w:rsidRPr="00F92A5B">
        <w:rPr>
          <w:b/>
          <w:bCs/>
        </w:rPr>
        <w:t>omen+ In Digital Arts Subnetwork – Cat Scott,</w:t>
      </w:r>
      <w:r w:rsidR="00F92A5B">
        <w:t xml:space="preserve"> WIDA Subnetwork lead</w:t>
      </w:r>
    </w:p>
    <w:p w14:paraId="0FB8B974" w14:textId="4A90DE57" w:rsidR="00F92A5B" w:rsidRDefault="0002739E" w:rsidP="00F92A5B">
      <w:r>
        <w:t>Cat introduced herself from taking over from Helen Hill</w:t>
      </w:r>
    </w:p>
    <w:p w14:paraId="09835DF8" w14:textId="4C0DDAD4" w:rsidR="00F92A5B" w:rsidRDefault="00F92A5B" w:rsidP="009840DC">
      <w:r>
        <w:t>Network wanted lending library for digital arts equipment. What this would look like:</w:t>
      </w:r>
    </w:p>
    <w:p w14:paraId="013FE70F" w14:textId="77777777" w:rsidR="00F92A5B" w:rsidRPr="00F92A5B" w:rsidRDefault="00F92A5B" w:rsidP="00F92A5B">
      <w:pPr>
        <w:numPr>
          <w:ilvl w:val="0"/>
          <w:numId w:val="11"/>
        </w:numPr>
      </w:pPr>
      <w:r w:rsidRPr="00F92A5B">
        <w:rPr>
          <w:lang w:val="en-US"/>
        </w:rPr>
        <w:t>A distributed equipment access network for Bradford artists</w:t>
      </w:r>
    </w:p>
    <w:p w14:paraId="0B8FE75F" w14:textId="77777777" w:rsidR="00F92A5B" w:rsidRPr="00F92A5B" w:rsidRDefault="00F92A5B" w:rsidP="00F92A5B">
      <w:pPr>
        <w:numPr>
          <w:ilvl w:val="0"/>
          <w:numId w:val="11"/>
        </w:numPr>
      </w:pPr>
      <w:r w:rsidRPr="00F92A5B">
        <w:rPr>
          <w:lang w:val="en-US"/>
        </w:rPr>
        <w:t>Draws on dormant kit held by institutions across the district</w:t>
      </w:r>
    </w:p>
    <w:p w14:paraId="6FA1AC24" w14:textId="107D6178" w:rsidR="00F92A5B" w:rsidRDefault="00F92A5B" w:rsidP="009840DC">
      <w:pPr>
        <w:numPr>
          <w:ilvl w:val="0"/>
          <w:numId w:val="11"/>
        </w:numPr>
      </w:pPr>
      <w:r w:rsidRPr="00F92A5B">
        <w:rPr>
          <w:lang w:val="en-US"/>
        </w:rPr>
        <w:t>Three tiers: loan, in-situ session, and pop-up outreach</w:t>
      </w:r>
    </w:p>
    <w:p w14:paraId="3E8D305D" w14:textId="77777777" w:rsidR="00F92A5B" w:rsidRDefault="00F92A5B" w:rsidP="00F92A5B">
      <w:pPr>
        <w:rPr>
          <w:i/>
          <w:iCs/>
          <w:lang w:val="en-US"/>
        </w:rPr>
      </w:pPr>
    </w:p>
    <w:p w14:paraId="4162C0BD" w14:textId="504D3F96" w:rsidR="00F92A5B" w:rsidRPr="00F92A5B" w:rsidRDefault="00F92A5B" w:rsidP="00F92A5B">
      <w:pPr>
        <w:rPr>
          <w:lang w:val="en-US"/>
        </w:rPr>
      </w:pPr>
      <w:r w:rsidRPr="00F92A5B">
        <w:rPr>
          <w:lang w:val="en-US"/>
        </w:rPr>
        <w:t>Lending tech needs members identified:</w:t>
      </w:r>
    </w:p>
    <w:p w14:paraId="7FC86B07" w14:textId="49C90F74" w:rsidR="00F92A5B" w:rsidRPr="00F92A5B" w:rsidRDefault="00F92A5B" w:rsidP="00F92A5B">
      <w:pPr>
        <w:ind w:left="360"/>
      </w:pPr>
      <w:r w:rsidRPr="00F92A5B">
        <w:rPr>
          <w:lang w:val="en-US"/>
        </w:rPr>
        <w:lastRenderedPageBreak/>
        <w:t>Access to professional production equipment: cameras, audio recording, lighting rigs and studio space to make work at a professional level</w:t>
      </w:r>
    </w:p>
    <w:p w14:paraId="46BEF198" w14:textId="77777777" w:rsidR="00F92A5B" w:rsidRPr="00F92A5B" w:rsidRDefault="00F92A5B" w:rsidP="00F92A5B">
      <w:pPr>
        <w:ind w:left="360"/>
      </w:pPr>
      <w:r w:rsidRPr="00F92A5B">
        <w:rPr>
          <w:lang w:val="en-US"/>
        </w:rPr>
        <w:t>Fabrication and making tools: 3D printers, laser cutters, CNC routing and textile machines for physical and public art work</w:t>
      </w:r>
    </w:p>
    <w:p w14:paraId="26471CFA" w14:textId="77777777" w:rsidR="00F92A5B" w:rsidRDefault="00F92A5B" w:rsidP="00F92A5B">
      <w:pPr>
        <w:ind w:left="360"/>
        <w:rPr>
          <w:lang w:val="en-US"/>
        </w:rPr>
      </w:pPr>
      <w:r w:rsidRPr="00F92A5B">
        <w:rPr>
          <w:lang w:val="en-US"/>
        </w:rPr>
        <w:t>Emerging and immersive technology: XR, projection mapping, motion capture and high-spec computing to experiment and develop digital practice</w:t>
      </w:r>
    </w:p>
    <w:p w14:paraId="166547C9" w14:textId="77777777" w:rsidR="00F92A5B" w:rsidRPr="00F92A5B" w:rsidRDefault="00F92A5B" w:rsidP="00F92A5B">
      <w:pPr>
        <w:ind w:left="360"/>
      </w:pPr>
    </w:p>
    <w:p w14:paraId="4F5BF043" w14:textId="20F7D6B9" w:rsidR="00CC2399" w:rsidRDefault="00CC2399" w:rsidP="00CC2399">
      <w:r>
        <w:t>Taking forward these recommendations from Helen’s previous lead</w:t>
      </w:r>
      <w:r w:rsidR="00F92A5B">
        <w:t>, Cat is l</w:t>
      </w:r>
      <w:r>
        <w:t>ooking to improve attendance of network</w:t>
      </w:r>
      <w:r w:rsidR="00F92A5B">
        <w:t xml:space="preserve">. </w:t>
      </w:r>
    </w:p>
    <w:p w14:paraId="7F1725DF" w14:textId="0817474A" w:rsidR="00F92A5B" w:rsidRDefault="00F92A5B" w:rsidP="00CC2399">
      <w:r>
        <w:t>Upcoming meetings:</w:t>
      </w:r>
    </w:p>
    <w:p w14:paraId="179BFED3" w14:textId="77777777" w:rsidR="00F92A5B" w:rsidRDefault="00F92A5B" w:rsidP="00F92A5B">
      <w:pPr>
        <w:rPr>
          <w:lang w:val="en-US"/>
        </w:rPr>
      </w:pPr>
      <w:r>
        <w:t>Friday 26</w:t>
      </w:r>
      <w:r w:rsidRPr="00F92A5B">
        <w:rPr>
          <w:vertAlign w:val="superscript"/>
        </w:rPr>
        <w:t>th</w:t>
      </w:r>
      <w:r>
        <w:t xml:space="preserve"> June 11am – 12:30pm at </w:t>
      </w:r>
      <w:r w:rsidRPr="00F92A5B">
        <w:rPr>
          <w:lang w:val="en-US"/>
        </w:rPr>
        <w:t>Cat Scott MRSS Studio, Bradford, BD4 8NW</w:t>
      </w:r>
    </w:p>
    <w:p w14:paraId="51AEDC50" w14:textId="77777777" w:rsidR="00F92A5B" w:rsidRPr="00F92A5B" w:rsidRDefault="00F92A5B" w:rsidP="00F92A5B">
      <w:pPr>
        <w:numPr>
          <w:ilvl w:val="0"/>
          <w:numId w:val="14"/>
        </w:numPr>
        <w:spacing w:after="0"/>
      </w:pPr>
      <w:r w:rsidRPr="00F92A5B">
        <w:rPr>
          <w:lang w:val="en-US"/>
        </w:rPr>
        <w:t>Lending library research shared and discussed</w:t>
      </w:r>
    </w:p>
    <w:p w14:paraId="3C46D808" w14:textId="77777777" w:rsidR="00F92A5B" w:rsidRPr="00F92A5B" w:rsidRDefault="00F92A5B" w:rsidP="00F92A5B">
      <w:pPr>
        <w:numPr>
          <w:ilvl w:val="0"/>
          <w:numId w:val="14"/>
        </w:numPr>
        <w:spacing w:after="0"/>
      </w:pPr>
      <w:r w:rsidRPr="00F92A5B">
        <w:rPr>
          <w:lang w:val="en-US"/>
        </w:rPr>
        <w:t>Members map their equipment needs using sticky notes</w:t>
      </w:r>
    </w:p>
    <w:p w14:paraId="04DA8520" w14:textId="77777777" w:rsidR="00F92A5B" w:rsidRPr="00F92A5B" w:rsidRDefault="00F92A5B" w:rsidP="00F92A5B">
      <w:pPr>
        <w:numPr>
          <w:ilvl w:val="0"/>
          <w:numId w:val="14"/>
        </w:numPr>
        <w:spacing w:after="0"/>
      </w:pPr>
      <w:r w:rsidRPr="00F92A5B">
        <w:rPr>
          <w:lang w:val="en-US"/>
        </w:rPr>
        <w:t>Next steps planned ahead of meeting in afternoon</w:t>
      </w:r>
    </w:p>
    <w:p w14:paraId="3634236E" w14:textId="77777777" w:rsidR="00F92A5B" w:rsidRDefault="00F92A5B" w:rsidP="00F92A5B">
      <w:pPr>
        <w:spacing w:after="0"/>
        <w:rPr>
          <w:lang w:val="en-US"/>
        </w:rPr>
      </w:pPr>
    </w:p>
    <w:p w14:paraId="6659BAB2" w14:textId="1B5C2937" w:rsidR="00F92A5B" w:rsidRDefault="00F92A5B" w:rsidP="00F92A5B">
      <w:pPr>
        <w:spacing w:after="0"/>
        <w:rPr>
          <w:lang w:val="en-US"/>
        </w:rPr>
      </w:pPr>
      <w:r>
        <w:rPr>
          <w:lang w:val="en-US"/>
        </w:rPr>
        <w:t>Friday 26</w:t>
      </w:r>
      <w:r w:rsidRPr="00F92A5B">
        <w:rPr>
          <w:vertAlign w:val="superscript"/>
          <w:lang w:val="en-US"/>
        </w:rPr>
        <w:t>th</w:t>
      </w:r>
      <w:r>
        <w:rPr>
          <w:lang w:val="en-US"/>
        </w:rPr>
        <w:t xml:space="preserve"> June 1pm – 2:30pm </w:t>
      </w:r>
      <w:r>
        <w:t xml:space="preserve">at </w:t>
      </w:r>
      <w:r w:rsidRPr="00F92A5B">
        <w:rPr>
          <w:lang w:val="en-US"/>
        </w:rPr>
        <w:t>Cat Scott MRSS Studio, Bradford, BD4 8NW</w:t>
      </w:r>
    </w:p>
    <w:p w14:paraId="3336FD11" w14:textId="77777777" w:rsidR="00F92A5B" w:rsidRDefault="00F92A5B" w:rsidP="00F92A5B">
      <w:pPr>
        <w:spacing w:after="0"/>
        <w:rPr>
          <w:lang w:val="en-US"/>
        </w:rPr>
      </w:pPr>
    </w:p>
    <w:p w14:paraId="4C6556BF" w14:textId="77777777" w:rsidR="00F92A5B" w:rsidRPr="00F92A5B" w:rsidRDefault="00F92A5B" w:rsidP="00F92A5B">
      <w:pPr>
        <w:numPr>
          <w:ilvl w:val="0"/>
          <w:numId w:val="15"/>
        </w:numPr>
        <w:spacing w:after="0"/>
      </w:pPr>
      <w:r w:rsidRPr="00F92A5B">
        <w:rPr>
          <w:lang w:val="en-US"/>
        </w:rPr>
        <w:t xml:space="preserve">Stakeholder updates: NSMM, </w:t>
      </w:r>
      <w:proofErr w:type="spellStart"/>
      <w:r w:rsidRPr="00F92A5B">
        <w:rPr>
          <w:lang w:val="en-US"/>
        </w:rPr>
        <w:t>Mediale</w:t>
      </w:r>
      <w:proofErr w:type="spellEnd"/>
      <w:r w:rsidRPr="00F92A5B">
        <w:rPr>
          <w:lang w:val="en-US"/>
        </w:rPr>
        <w:t>, Immersive Arts UK, AND Festival, Barnsley Civic</w:t>
      </w:r>
    </w:p>
    <w:p w14:paraId="66BDB8DF" w14:textId="77777777" w:rsidR="00F92A5B" w:rsidRPr="00F92A5B" w:rsidRDefault="00F92A5B" w:rsidP="00F92A5B">
      <w:pPr>
        <w:numPr>
          <w:ilvl w:val="0"/>
          <w:numId w:val="15"/>
        </w:numPr>
        <w:spacing w:after="0"/>
      </w:pPr>
      <w:r w:rsidRPr="00F92A5B">
        <w:rPr>
          <w:lang w:val="en-US"/>
        </w:rPr>
        <w:t xml:space="preserve">AV at </w:t>
      </w:r>
      <w:proofErr w:type="gramStart"/>
      <w:r w:rsidRPr="00F92A5B">
        <w:rPr>
          <w:lang w:val="en-US"/>
        </w:rPr>
        <w:t>it</w:t>
      </w:r>
      <w:proofErr w:type="gramEnd"/>
      <w:r w:rsidRPr="00F92A5B">
        <w:rPr>
          <w:lang w:val="en-US"/>
        </w:rPr>
        <w:t xml:space="preserve"> CIC update</w:t>
      </w:r>
    </w:p>
    <w:p w14:paraId="176A3AE6" w14:textId="77777777" w:rsidR="00F92A5B" w:rsidRPr="00F92A5B" w:rsidRDefault="00F92A5B" w:rsidP="00F92A5B">
      <w:pPr>
        <w:numPr>
          <w:ilvl w:val="0"/>
          <w:numId w:val="15"/>
        </w:numPr>
        <w:spacing w:after="0"/>
      </w:pPr>
      <w:r w:rsidRPr="00F92A5B">
        <w:rPr>
          <w:lang w:val="en-US"/>
        </w:rPr>
        <w:t>Members shape network priorities together</w:t>
      </w:r>
    </w:p>
    <w:p w14:paraId="61625501" w14:textId="77777777" w:rsidR="00F92A5B" w:rsidRPr="00F92A5B" w:rsidRDefault="00F92A5B" w:rsidP="00F92A5B">
      <w:pPr>
        <w:numPr>
          <w:ilvl w:val="0"/>
          <w:numId w:val="15"/>
        </w:numPr>
        <w:spacing w:after="0"/>
      </w:pPr>
      <w:r w:rsidRPr="00F92A5B">
        <w:rPr>
          <w:lang w:val="en-US"/>
        </w:rPr>
        <w:t>Next steps (funding dependent, post-June 2026)</w:t>
      </w:r>
    </w:p>
    <w:p w14:paraId="7BD12A9B" w14:textId="77777777" w:rsidR="00CC2399" w:rsidRDefault="00CC2399" w:rsidP="00CC2399"/>
    <w:p w14:paraId="2FB0538B" w14:textId="460A1B51" w:rsidR="00CC2399" w:rsidRDefault="00CC2399" w:rsidP="00CC2399">
      <w:r>
        <w:t>Don’t have to already be using digital tech, could be producer</w:t>
      </w:r>
      <w:r w:rsidR="00F92A5B">
        <w:t>,</w:t>
      </w:r>
      <w:r>
        <w:t xml:space="preserve"> artist</w:t>
      </w:r>
      <w:r w:rsidR="00F92A5B">
        <w:t xml:space="preserve">, </w:t>
      </w:r>
      <w:r>
        <w:t>curator</w:t>
      </w:r>
      <w:r w:rsidR="00F92A5B">
        <w:t>…</w:t>
      </w:r>
      <w:r>
        <w:t xml:space="preserve"> all welcome</w:t>
      </w:r>
      <w:r w:rsidR="00F92A5B">
        <w:t xml:space="preserve">. </w:t>
      </w:r>
    </w:p>
    <w:p w14:paraId="446E5DA8" w14:textId="5D7E6C7C" w:rsidR="00F92A5B" w:rsidRDefault="00F92A5B" w:rsidP="00CC2399">
      <w:r>
        <w:t>RSVP</w:t>
      </w:r>
      <w:r w:rsidR="00B509A3">
        <w:t xml:space="preserve">: </w:t>
      </w:r>
      <w:hyperlink r:id="rId6" w:history="1">
        <w:r w:rsidR="00B509A3" w:rsidRPr="002B1A6B">
          <w:rPr>
            <w:rStyle w:val="Hyperlink"/>
            <w:lang w:val="en-US"/>
          </w:rPr>
          <w:t>catscottproducer@gmail.com</w:t>
        </w:r>
      </w:hyperlink>
      <w:r w:rsidR="00B509A3">
        <w:rPr>
          <w:lang w:val="en-US"/>
        </w:rPr>
        <w:t xml:space="preserve"> </w:t>
      </w:r>
    </w:p>
    <w:p w14:paraId="1913DBFD" w14:textId="77777777" w:rsidR="00520CBF" w:rsidRDefault="00520CBF" w:rsidP="00CC2399"/>
    <w:p w14:paraId="6FB94900" w14:textId="53C5ED13" w:rsidR="00B509A3" w:rsidRDefault="00B509A3" w:rsidP="00CC2399">
      <w:r>
        <w:t xml:space="preserve">Out of Place Branding proposals for Cultural Voice Forum CIC </w:t>
      </w:r>
    </w:p>
    <w:p w14:paraId="3CD28F4D" w14:textId="74D064AC" w:rsidR="00B509A3" w:rsidRDefault="00B509A3" w:rsidP="00CC2399">
      <w:r>
        <w:t xml:space="preserve">Thom from Out of Place Studios shared 2 concepts for new branding. </w:t>
      </w:r>
    </w:p>
    <w:p w14:paraId="6392CC08" w14:textId="3D6FF40B" w:rsidR="00B509A3" w:rsidRDefault="00B509A3" w:rsidP="00CC2399">
      <w:r>
        <w:t xml:space="preserve">Presentation can be viewed here: </w:t>
      </w:r>
      <w:hyperlink r:id="rId7" w:history="1">
        <w:r w:rsidRPr="002B1A6B">
          <w:rPr>
            <w:rStyle w:val="Hyperlink"/>
          </w:rPr>
          <w:t>https://drive.google.com/file/d/1v_OUvBwmVmD_3PWbtbGMkCObJBYFEAIn/view</w:t>
        </w:r>
      </w:hyperlink>
      <w:r>
        <w:t xml:space="preserve"> </w:t>
      </w:r>
    </w:p>
    <w:p w14:paraId="6061A09F" w14:textId="77777777" w:rsidR="00B509A3" w:rsidRDefault="00B509A3" w:rsidP="00CC2399"/>
    <w:p w14:paraId="4F4657C0" w14:textId="016B4322" w:rsidR="00B6150D" w:rsidRDefault="00B6150D" w:rsidP="00CC2399">
      <w:r>
        <w:t xml:space="preserve">Feedback </w:t>
      </w:r>
      <w:r w:rsidR="00B509A3">
        <w:t>from members (online and in person)</w:t>
      </w:r>
    </w:p>
    <w:p w14:paraId="15F0A3AD" w14:textId="77777777" w:rsidR="00B509A3" w:rsidRDefault="00B509A3" w:rsidP="00CC2399"/>
    <w:p w14:paraId="3BCA6A9B" w14:textId="2B2CCCE2" w:rsidR="00B6150D" w:rsidRDefault="00B509A3" w:rsidP="00CC2399">
      <w:r>
        <w:t>Concept 1:</w:t>
      </w:r>
    </w:p>
    <w:p w14:paraId="147DDAE5" w14:textId="02C334FD" w:rsidR="00B6150D" w:rsidRDefault="00B6150D" w:rsidP="00B509A3">
      <w:pPr>
        <w:pStyle w:val="ListParagraph"/>
        <w:numPr>
          <w:ilvl w:val="0"/>
          <w:numId w:val="16"/>
        </w:numPr>
      </w:pPr>
      <w:r>
        <w:t xml:space="preserve">Friendly </w:t>
      </w:r>
    </w:p>
    <w:p w14:paraId="557DDE03" w14:textId="41E6925B" w:rsidR="00B6150D" w:rsidRDefault="00B6150D" w:rsidP="00B509A3">
      <w:pPr>
        <w:pStyle w:val="ListParagraph"/>
        <w:numPr>
          <w:ilvl w:val="0"/>
          <w:numId w:val="16"/>
        </w:numPr>
      </w:pPr>
      <w:r>
        <w:t>More control / ownership over brand</w:t>
      </w:r>
      <w:r w:rsidR="00B509A3">
        <w:t>ing as not just text based that can be more easily reproduced (concept 2)</w:t>
      </w:r>
    </w:p>
    <w:p w14:paraId="69032B6C" w14:textId="4F041031" w:rsidR="00B6150D" w:rsidRDefault="00B509A3" w:rsidP="00B509A3">
      <w:pPr>
        <w:pStyle w:val="ListParagraph"/>
        <w:numPr>
          <w:ilvl w:val="0"/>
          <w:numId w:val="16"/>
        </w:numPr>
      </w:pPr>
      <w:r>
        <w:t>Discussion around the arrow, does it have association to a male symbol.</w:t>
      </w:r>
    </w:p>
    <w:p w14:paraId="69DBCC98" w14:textId="73B919C5" w:rsidR="00B509A3" w:rsidRDefault="00B509A3" w:rsidP="00B509A3">
      <w:pPr>
        <w:pStyle w:val="ListParagraph"/>
        <w:numPr>
          <w:ilvl w:val="0"/>
          <w:numId w:val="16"/>
        </w:numPr>
      </w:pPr>
      <w:r>
        <w:t>Iconography of arrow and circles could be confusing.</w:t>
      </w:r>
    </w:p>
    <w:p w14:paraId="55968C2B" w14:textId="04B0B113" w:rsidR="00BA4032" w:rsidRDefault="00B509A3" w:rsidP="00B509A3">
      <w:pPr>
        <w:pStyle w:val="ListParagraph"/>
        <w:numPr>
          <w:ilvl w:val="0"/>
          <w:numId w:val="16"/>
        </w:numPr>
      </w:pPr>
      <w:r>
        <w:lastRenderedPageBreak/>
        <w:t>Bounce animation would be good to see</w:t>
      </w:r>
    </w:p>
    <w:p w14:paraId="6CD70850" w14:textId="77777777" w:rsidR="00B509A3" w:rsidRDefault="00B509A3" w:rsidP="00CC2399">
      <w:pPr>
        <w:pStyle w:val="ListParagraph"/>
        <w:numPr>
          <w:ilvl w:val="0"/>
          <w:numId w:val="16"/>
        </w:numPr>
      </w:pPr>
      <w:r>
        <w:t>Questions around accessibility of font, and using black and white text</w:t>
      </w:r>
    </w:p>
    <w:p w14:paraId="1F4723FE" w14:textId="77777777" w:rsidR="00B509A3" w:rsidRDefault="00B509A3" w:rsidP="00B509A3">
      <w:pPr>
        <w:ind w:left="360"/>
      </w:pPr>
      <w:r>
        <w:t>Concept 2:</w:t>
      </w:r>
    </w:p>
    <w:p w14:paraId="1535BF39" w14:textId="77777777" w:rsidR="00B509A3" w:rsidRDefault="00B509A3" w:rsidP="00B509A3">
      <w:pPr>
        <w:pStyle w:val="ListParagraph"/>
        <w:numPr>
          <w:ilvl w:val="0"/>
          <w:numId w:val="16"/>
        </w:numPr>
      </w:pPr>
      <w:r>
        <w:t>Font not accessible, difficult to read as words are too close together</w:t>
      </w:r>
    </w:p>
    <w:p w14:paraId="302747C5" w14:textId="65AD0C39" w:rsidR="00B509A3" w:rsidRDefault="00B509A3" w:rsidP="00B509A3">
      <w:pPr>
        <w:pStyle w:val="ListParagraph"/>
        <w:numPr>
          <w:ilvl w:val="0"/>
          <w:numId w:val="16"/>
        </w:numPr>
      </w:pPr>
      <w:r>
        <w:t xml:space="preserve">Too easily </w:t>
      </w:r>
      <w:r w:rsidR="00F1142F">
        <w:t>reproducible</w:t>
      </w:r>
      <w:r>
        <w:t xml:space="preserve">, anyone could use </w:t>
      </w:r>
    </w:p>
    <w:p w14:paraId="0BA6D4F3" w14:textId="40210251" w:rsidR="00B6150D" w:rsidRDefault="00B509A3" w:rsidP="00CC2399">
      <w:pPr>
        <w:pStyle w:val="ListParagraph"/>
        <w:numPr>
          <w:ilvl w:val="0"/>
          <w:numId w:val="16"/>
        </w:numPr>
      </w:pPr>
      <w:r>
        <w:t xml:space="preserve">Clearer CVF logo / shorthand </w:t>
      </w:r>
    </w:p>
    <w:p w14:paraId="45A41A32" w14:textId="4F7B6035" w:rsidR="00B6150D" w:rsidRDefault="00B6150D" w:rsidP="00CC2399">
      <w:r>
        <w:t xml:space="preserve">General discussion around whether to include </w:t>
      </w:r>
      <w:r w:rsidR="00B509A3">
        <w:t>Bradford</w:t>
      </w:r>
      <w:r>
        <w:t xml:space="preserve"> </w:t>
      </w:r>
      <w:r w:rsidR="00B509A3">
        <w:t>in title,</w:t>
      </w:r>
      <w:r>
        <w:t xml:space="preserve"> </w:t>
      </w:r>
      <w:r w:rsidR="00B509A3">
        <w:t xml:space="preserve">as CVF changes to </w:t>
      </w:r>
      <w:r>
        <w:t xml:space="preserve">CIC </w:t>
      </w:r>
      <w:r w:rsidR="00B509A3">
        <w:t>name will be Cultural Voice Forum.</w:t>
      </w:r>
    </w:p>
    <w:p w14:paraId="49FEB3BE" w14:textId="41FAE3A5" w:rsidR="00B509A3" w:rsidRDefault="00B509A3" w:rsidP="00B509A3">
      <w:r>
        <w:t xml:space="preserve">Discussion around preference of development logos, online member shared like top left. </w:t>
      </w:r>
    </w:p>
    <w:p w14:paraId="626F85F1" w14:textId="77777777" w:rsidR="00B509A3" w:rsidRDefault="00B509A3" w:rsidP="00B509A3">
      <w:r>
        <w:t xml:space="preserve">Out of place will provide </w:t>
      </w:r>
      <w:proofErr w:type="spellStart"/>
      <w:r>
        <w:t>canva</w:t>
      </w:r>
      <w:proofErr w:type="spellEnd"/>
      <w:r>
        <w:t xml:space="preserve"> templates for creatives to use. </w:t>
      </w:r>
    </w:p>
    <w:p w14:paraId="72755276" w14:textId="77777777" w:rsidR="00B509A3" w:rsidRDefault="00B509A3" w:rsidP="00B509A3"/>
    <w:p w14:paraId="511AB5A6" w14:textId="24C45E4C" w:rsidR="00B509A3" w:rsidRDefault="00B509A3" w:rsidP="00B509A3">
      <w:r>
        <w:t>Can do variations for different type faces, once we have a preference outlined by members. Presentation will be sent around with a feedback / voting form for all members to share feedback.</w:t>
      </w:r>
    </w:p>
    <w:p w14:paraId="0D3360E1" w14:textId="77777777" w:rsidR="00B509A3" w:rsidRDefault="00B509A3" w:rsidP="00CC2399"/>
    <w:p w14:paraId="1116C496" w14:textId="60D3DCD4" w:rsidR="00BA4032" w:rsidRDefault="00B509A3" w:rsidP="00CC2399">
      <w:r>
        <w:t>Letter from Bradford Producing Hub:</w:t>
      </w:r>
    </w:p>
    <w:p w14:paraId="25999892" w14:textId="30FFBE20" w:rsidR="00BA4032" w:rsidRDefault="00B509A3" w:rsidP="00CC2399">
      <w:r>
        <w:t>Vicky read out letter shared by Board of Trustees:</w:t>
      </w:r>
    </w:p>
    <w:p w14:paraId="66D45CA3" w14:textId="77777777" w:rsidR="00F1142F" w:rsidRDefault="00F1142F" w:rsidP="00CC2399"/>
    <w:p w14:paraId="16221F56" w14:textId="77777777" w:rsidR="00F1142F" w:rsidRPr="00F1142F" w:rsidRDefault="00F1142F" w:rsidP="00F1142F">
      <w:pPr>
        <w:rPr>
          <w:i/>
          <w:iCs/>
        </w:rPr>
      </w:pPr>
      <w:r w:rsidRPr="00F1142F">
        <w:rPr>
          <w:i/>
          <w:iCs/>
        </w:rPr>
        <w:t>Dear Friends.</w:t>
      </w:r>
    </w:p>
    <w:p w14:paraId="3618F6A4" w14:textId="77777777" w:rsidR="00F1142F" w:rsidRPr="00F1142F" w:rsidRDefault="00F1142F" w:rsidP="00F1142F">
      <w:pPr>
        <w:rPr>
          <w:i/>
          <w:iCs/>
        </w:rPr>
      </w:pPr>
      <w:r w:rsidRPr="00F1142F">
        <w:rPr>
          <w:i/>
          <w:iCs/>
        </w:rPr>
        <w:t>On behalf of the Board of Trustees, we want to thank everyone who has supported,</w:t>
      </w:r>
    </w:p>
    <w:p w14:paraId="76BAC798" w14:textId="77777777" w:rsidR="00F1142F" w:rsidRPr="00F1142F" w:rsidRDefault="00F1142F" w:rsidP="00F1142F">
      <w:pPr>
        <w:rPr>
          <w:i/>
          <w:iCs/>
        </w:rPr>
      </w:pPr>
      <w:r w:rsidRPr="00F1142F">
        <w:rPr>
          <w:i/>
          <w:iCs/>
        </w:rPr>
        <w:t>challenged and championed Bradford Producing Hub over the years. Your creativity, honesty</w:t>
      </w:r>
    </w:p>
    <w:p w14:paraId="76880023" w14:textId="77777777" w:rsidR="00F1142F" w:rsidRPr="00F1142F" w:rsidRDefault="00F1142F" w:rsidP="00F1142F">
      <w:pPr>
        <w:rPr>
          <w:i/>
          <w:iCs/>
        </w:rPr>
      </w:pPr>
      <w:r w:rsidRPr="00F1142F">
        <w:rPr>
          <w:i/>
          <w:iCs/>
        </w:rPr>
        <w:t>and commitment have helped make BPH what it is, and we are deeply grateful.</w:t>
      </w:r>
    </w:p>
    <w:p w14:paraId="5A7A2A89" w14:textId="77777777" w:rsidR="00F1142F" w:rsidRPr="00F1142F" w:rsidRDefault="00F1142F" w:rsidP="00F1142F">
      <w:pPr>
        <w:rPr>
          <w:i/>
          <w:iCs/>
        </w:rPr>
      </w:pPr>
      <w:r w:rsidRPr="00F1142F">
        <w:rPr>
          <w:i/>
          <w:iCs/>
        </w:rPr>
        <w:t>We know this has been a difficult and unsettling period, and that many people across</w:t>
      </w:r>
    </w:p>
    <w:p w14:paraId="1BBEB24C" w14:textId="77777777" w:rsidR="00F1142F" w:rsidRPr="00F1142F" w:rsidRDefault="00F1142F" w:rsidP="00F1142F">
      <w:pPr>
        <w:rPr>
          <w:i/>
          <w:iCs/>
        </w:rPr>
      </w:pPr>
      <w:r w:rsidRPr="00F1142F">
        <w:rPr>
          <w:i/>
          <w:iCs/>
        </w:rPr>
        <w:t>Bradford's creative community have questions about the future. We share those feelings.</w:t>
      </w:r>
    </w:p>
    <w:p w14:paraId="7DCACFFE" w14:textId="77777777" w:rsidR="00F1142F" w:rsidRPr="00F1142F" w:rsidRDefault="00F1142F" w:rsidP="00F1142F">
      <w:pPr>
        <w:rPr>
          <w:i/>
          <w:iCs/>
        </w:rPr>
      </w:pPr>
      <w:r w:rsidRPr="00F1142F">
        <w:rPr>
          <w:i/>
          <w:iCs/>
        </w:rPr>
        <w:t>Change is rarely easy, especially when it affects people, relationships and work that we care</w:t>
      </w:r>
    </w:p>
    <w:p w14:paraId="689A40ED" w14:textId="77777777" w:rsidR="00F1142F" w:rsidRPr="00F1142F" w:rsidRDefault="00F1142F" w:rsidP="00F1142F">
      <w:pPr>
        <w:rPr>
          <w:i/>
          <w:iCs/>
        </w:rPr>
      </w:pPr>
      <w:r w:rsidRPr="00F1142F">
        <w:rPr>
          <w:i/>
          <w:iCs/>
        </w:rPr>
        <w:t>deeply about.</w:t>
      </w:r>
    </w:p>
    <w:p w14:paraId="00B9B578" w14:textId="77777777" w:rsidR="00F1142F" w:rsidRPr="00F1142F" w:rsidRDefault="00F1142F" w:rsidP="00F1142F">
      <w:pPr>
        <w:rPr>
          <w:i/>
          <w:iCs/>
        </w:rPr>
      </w:pPr>
      <w:r w:rsidRPr="00F1142F">
        <w:rPr>
          <w:i/>
          <w:iCs/>
        </w:rPr>
        <w:t>At the same time, we believe this moment offers an opportunity to reflect, learn and evolve.</w:t>
      </w:r>
    </w:p>
    <w:p w14:paraId="6F736940" w14:textId="77777777" w:rsidR="00F1142F" w:rsidRPr="00F1142F" w:rsidRDefault="00F1142F" w:rsidP="00F1142F">
      <w:pPr>
        <w:rPr>
          <w:i/>
          <w:iCs/>
        </w:rPr>
      </w:pPr>
      <w:r w:rsidRPr="00F1142F">
        <w:rPr>
          <w:i/>
          <w:iCs/>
        </w:rPr>
        <w:t>Perhaps this is the jolt we needed to think differently, to build stronger foundations, and to</w:t>
      </w:r>
    </w:p>
    <w:p w14:paraId="39999FFB" w14:textId="77777777" w:rsidR="00F1142F" w:rsidRPr="00F1142F" w:rsidRDefault="00F1142F" w:rsidP="00F1142F">
      <w:pPr>
        <w:rPr>
          <w:i/>
          <w:iCs/>
        </w:rPr>
      </w:pPr>
      <w:r w:rsidRPr="00F1142F">
        <w:rPr>
          <w:i/>
          <w:iCs/>
        </w:rPr>
        <w:t>become more resilient, ambitious and connected as a creative community.</w:t>
      </w:r>
    </w:p>
    <w:p w14:paraId="559B3C92" w14:textId="77777777" w:rsidR="00F1142F" w:rsidRPr="00F1142F" w:rsidRDefault="00F1142F" w:rsidP="00F1142F">
      <w:pPr>
        <w:rPr>
          <w:i/>
          <w:iCs/>
        </w:rPr>
      </w:pPr>
      <w:r w:rsidRPr="00F1142F">
        <w:rPr>
          <w:i/>
          <w:iCs/>
        </w:rPr>
        <w:t>Because while organisations, programmes and structures may change, Bradford's creativity</w:t>
      </w:r>
    </w:p>
    <w:p w14:paraId="3F6F8574" w14:textId="77777777" w:rsidR="00F1142F" w:rsidRPr="00F1142F" w:rsidRDefault="00F1142F" w:rsidP="00F1142F">
      <w:pPr>
        <w:rPr>
          <w:i/>
          <w:iCs/>
        </w:rPr>
      </w:pPr>
      <w:r w:rsidRPr="00F1142F">
        <w:rPr>
          <w:i/>
          <w:iCs/>
        </w:rPr>
        <w:t>does not disappear. The artists, freelancers, cultural leaders, community organisers and</w:t>
      </w:r>
    </w:p>
    <w:p w14:paraId="345F99DE" w14:textId="77777777" w:rsidR="00F1142F" w:rsidRPr="00F1142F" w:rsidRDefault="00F1142F" w:rsidP="00F1142F">
      <w:pPr>
        <w:rPr>
          <w:i/>
          <w:iCs/>
        </w:rPr>
      </w:pPr>
      <w:r w:rsidRPr="00F1142F">
        <w:rPr>
          <w:i/>
          <w:iCs/>
        </w:rPr>
        <w:t xml:space="preserve">creative talent who </w:t>
      </w:r>
      <w:proofErr w:type="gramStart"/>
      <w:r w:rsidRPr="00F1142F">
        <w:rPr>
          <w:i/>
          <w:iCs/>
        </w:rPr>
        <w:t>make</w:t>
      </w:r>
      <w:proofErr w:type="gramEnd"/>
      <w:r w:rsidRPr="00F1142F">
        <w:rPr>
          <w:i/>
          <w:iCs/>
        </w:rPr>
        <w:t xml:space="preserve"> this city extraordinary are still here. The stories are still here. The</w:t>
      </w:r>
    </w:p>
    <w:p w14:paraId="529EB49C" w14:textId="77777777" w:rsidR="00F1142F" w:rsidRPr="00F1142F" w:rsidRDefault="00F1142F" w:rsidP="00F1142F">
      <w:pPr>
        <w:rPr>
          <w:i/>
          <w:iCs/>
        </w:rPr>
      </w:pPr>
      <w:r w:rsidRPr="00F1142F">
        <w:rPr>
          <w:i/>
          <w:iCs/>
        </w:rPr>
        <w:t>passion is still here. And with that comes the opportunity to move forward with renewed</w:t>
      </w:r>
    </w:p>
    <w:p w14:paraId="2D83B225" w14:textId="77777777" w:rsidR="00F1142F" w:rsidRPr="00F1142F" w:rsidRDefault="00F1142F" w:rsidP="00F1142F">
      <w:pPr>
        <w:rPr>
          <w:i/>
          <w:iCs/>
        </w:rPr>
      </w:pPr>
      <w:r w:rsidRPr="00F1142F">
        <w:rPr>
          <w:i/>
          <w:iCs/>
        </w:rPr>
        <w:lastRenderedPageBreak/>
        <w:t>purpose, greater rigour and even bigger ambition for what culture in Bradford can achieve.</w:t>
      </w:r>
    </w:p>
    <w:p w14:paraId="3055F761" w14:textId="77777777" w:rsidR="00F1142F" w:rsidRPr="00F1142F" w:rsidRDefault="00F1142F" w:rsidP="00F1142F">
      <w:pPr>
        <w:rPr>
          <w:i/>
          <w:iCs/>
        </w:rPr>
      </w:pPr>
      <w:r w:rsidRPr="00F1142F">
        <w:rPr>
          <w:i/>
          <w:iCs/>
        </w:rPr>
        <w:t>As a Board, we know that trust is earned through listening, openness and action. We do not</w:t>
      </w:r>
    </w:p>
    <w:p w14:paraId="6D001815" w14:textId="77777777" w:rsidR="00F1142F" w:rsidRPr="00F1142F" w:rsidRDefault="00F1142F" w:rsidP="00F1142F">
      <w:pPr>
        <w:rPr>
          <w:i/>
          <w:iCs/>
        </w:rPr>
      </w:pPr>
      <w:r w:rsidRPr="00F1142F">
        <w:rPr>
          <w:i/>
          <w:iCs/>
        </w:rPr>
        <w:t>have all the answers, but we are committed to learning from this moment and working</w:t>
      </w:r>
    </w:p>
    <w:p w14:paraId="37A8C149" w14:textId="77777777" w:rsidR="00F1142F" w:rsidRPr="00F1142F" w:rsidRDefault="00F1142F" w:rsidP="00F1142F">
      <w:pPr>
        <w:rPr>
          <w:i/>
          <w:iCs/>
        </w:rPr>
      </w:pPr>
      <w:r w:rsidRPr="00F1142F">
        <w:rPr>
          <w:i/>
          <w:iCs/>
        </w:rPr>
        <w:t>alongside the people who have always been at the heart of BPH. Our newer Trustees have</w:t>
      </w:r>
    </w:p>
    <w:p w14:paraId="600BD779" w14:textId="77777777" w:rsidR="00F1142F" w:rsidRPr="00F1142F" w:rsidRDefault="00F1142F" w:rsidP="00F1142F">
      <w:pPr>
        <w:rPr>
          <w:i/>
          <w:iCs/>
        </w:rPr>
      </w:pPr>
      <w:r w:rsidRPr="00F1142F">
        <w:rPr>
          <w:i/>
          <w:iCs/>
        </w:rPr>
        <w:t>joined with a shared commitment to making the Board more accessible, more connected</w:t>
      </w:r>
    </w:p>
    <w:p w14:paraId="41562183" w14:textId="77777777" w:rsidR="00F1142F" w:rsidRPr="00F1142F" w:rsidRDefault="00F1142F" w:rsidP="00F1142F">
      <w:pPr>
        <w:rPr>
          <w:i/>
          <w:iCs/>
        </w:rPr>
      </w:pPr>
      <w:r w:rsidRPr="00F1142F">
        <w:rPr>
          <w:i/>
          <w:iCs/>
        </w:rPr>
        <w:t>and more representative of the communities and creative voices we serve.</w:t>
      </w:r>
    </w:p>
    <w:p w14:paraId="20506F4A" w14:textId="77777777" w:rsidR="00F1142F" w:rsidRPr="00F1142F" w:rsidRDefault="00F1142F" w:rsidP="00F1142F">
      <w:pPr>
        <w:rPr>
          <w:i/>
          <w:iCs/>
        </w:rPr>
      </w:pPr>
      <w:r w:rsidRPr="00F1142F">
        <w:rPr>
          <w:i/>
          <w:iCs/>
        </w:rPr>
        <w:t>That is why we warmly invite you to join the consultation on 29 June. This is not a tick-box</w:t>
      </w:r>
    </w:p>
    <w:p w14:paraId="48CA3569" w14:textId="77777777" w:rsidR="00F1142F" w:rsidRPr="00F1142F" w:rsidRDefault="00F1142F" w:rsidP="00F1142F">
      <w:pPr>
        <w:rPr>
          <w:i/>
          <w:iCs/>
        </w:rPr>
      </w:pPr>
      <w:r w:rsidRPr="00F1142F">
        <w:rPr>
          <w:i/>
          <w:iCs/>
        </w:rPr>
        <w:t>exercise or a conversation taking place behind closed doors. It is an opportunity for us to</w:t>
      </w:r>
    </w:p>
    <w:p w14:paraId="106FDA95" w14:textId="77777777" w:rsidR="00F1142F" w:rsidRPr="00F1142F" w:rsidRDefault="00F1142F" w:rsidP="00F1142F">
      <w:pPr>
        <w:rPr>
          <w:i/>
          <w:iCs/>
        </w:rPr>
      </w:pPr>
      <w:r w:rsidRPr="00F1142F">
        <w:rPr>
          <w:i/>
          <w:iCs/>
        </w:rPr>
        <w:t>listen, to hear your experiences and ideas, and to explore together what a strong and</w:t>
      </w:r>
    </w:p>
    <w:p w14:paraId="2E214D03" w14:textId="77777777" w:rsidR="00F1142F" w:rsidRPr="00F1142F" w:rsidRDefault="00F1142F" w:rsidP="00F1142F">
      <w:pPr>
        <w:rPr>
          <w:i/>
          <w:iCs/>
        </w:rPr>
      </w:pPr>
      <w:r w:rsidRPr="00F1142F">
        <w:rPr>
          <w:i/>
          <w:iCs/>
        </w:rPr>
        <w:t>inclusive future for creative Bradford could look like.</w:t>
      </w:r>
    </w:p>
    <w:p w14:paraId="4E943F7C" w14:textId="77777777" w:rsidR="00F1142F" w:rsidRPr="00F1142F" w:rsidRDefault="00F1142F" w:rsidP="00F1142F">
      <w:pPr>
        <w:rPr>
          <w:i/>
          <w:iCs/>
        </w:rPr>
      </w:pPr>
      <w:r w:rsidRPr="00F1142F">
        <w:rPr>
          <w:i/>
          <w:iCs/>
        </w:rPr>
        <w:t>Whether you have worked with us, challenged us, supported us, or simply care about the</w:t>
      </w:r>
    </w:p>
    <w:p w14:paraId="28545842" w14:textId="77777777" w:rsidR="00F1142F" w:rsidRPr="00F1142F" w:rsidRDefault="00F1142F" w:rsidP="00F1142F">
      <w:pPr>
        <w:rPr>
          <w:i/>
          <w:iCs/>
        </w:rPr>
      </w:pPr>
      <w:r w:rsidRPr="00F1142F">
        <w:rPr>
          <w:i/>
          <w:iCs/>
        </w:rPr>
        <w:t>future of culture in Bradford, your voice matters and we hope you will be part of the</w:t>
      </w:r>
    </w:p>
    <w:p w14:paraId="46CA9825" w14:textId="77777777" w:rsidR="00F1142F" w:rsidRPr="00F1142F" w:rsidRDefault="00F1142F" w:rsidP="00F1142F">
      <w:pPr>
        <w:rPr>
          <w:i/>
          <w:iCs/>
        </w:rPr>
      </w:pPr>
      <w:r w:rsidRPr="00F1142F">
        <w:rPr>
          <w:i/>
          <w:iCs/>
        </w:rPr>
        <w:t>conversation.</w:t>
      </w:r>
    </w:p>
    <w:p w14:paraId="653B97CF" w14:textId="77777777" w:rsidR="00F1142F" w:rsidRPr="00F1142F" w:rsidRDefault="00F1142F" w:rsidP="00F1142F">
      <w:pPr>
        <w:rPr>
          <w:i/>
          <w:iCs/>
        </w:rPr>
      </w:pPr>
      <w:r w:rsidRPr="00F1142F">
        <w:rPr>
          <w:i/>
          <w:iCs/>
        </w:rPr>
        <w:t>Thank you for your candour, your care and your continued belief in Bradford's creative</w:t>
      </w:r>
    </w:p>
    <w:p w14:paraId="3A3BCE45" w14:textId="77777777" w:rsidR="00F1142F" w:rsidRPr="00F1142F" w:rsidRDefault="00F1142F" w:rsidP="00F1142F">
      <w:pPr>
        <w:rPr>
          <w:i/>
          <w:iCs/>
        </w:rPr>
      </w:pPr>
      <w:r w:rsidRPr="00F1142F">
        <w:rPr>
          <w:i/>
          <w:iCs/>
        </w:rPr>
        <w:t>future. We look forward to listening, learning and moving forward together.</w:t>
      </w:r>
    </w:p>
    <w:p w14:paraId="23650064" w14:textId="77777777" w:rsidR="00F1142F" w:rsidRPr="00F1142F" w:rsidRDefault="00F1142F" w:rsidP="00F1142F">
      <w:pPr>
        <w:rPr>
          <w:i/>
          <w:iCs/>
        </w:rPr>
      </w:pPr>
      <w:r w:rsidRPr="00F1142F">
        <w:rPr>
          <w:i/>
          <w:iCs/>
        </w:rPr>
        <w:t>Warmly,</w:t>
      </w:r>
    </w:p>
    <w:p w14:paraId="156BD032" w14:textId="74CCAF34" w:rsidR="00B509A3" w:rsidRPr="00F1142F" w:rsidRDefault="00F1142F" w:rsidP="00F1142F">
      <w:pPr>
        <w:rPr>
          <w:i/>
          <w:iCs/>
        </w:rPr>
      </w:pPr>
      <w:r w:rsidRPr="00F1142F">
        <w:rPr>
          <w:i/>
          <w:iCs/>
        </w:rPr>
        <w:t>BPH Board of Trustees</w:t>
      </w:r>
    </w:p>
    <w:p w14:paraId="1643F820" w14:textId="77777777" w:rsidR="00B6150D" w:rsidRDefault="00B6150D" w:rsidP="00F1142F">
      <w:pPr>
        <w:rPr>
          <w:i/>
          <w:iCs/>
        </w:rPr>
      </w:pPr>
    </w:p>
    <w:p w14:paraId="6CF92E0F" w14:textId="77777777" w:rsidR="00F1142F" w:rsidRDefault="00F1142F" w:rsidP="00F1142F">
      <w:pPr>
        <w:rPr>
          <w:i/>
          <w:iCs/>
        </w:rPr>
      </w:pPr>
    </w:p>
    <w:p w14:paraId="35DB162C" w14:textId="2E68DC2D" w:rsidR="00F1142F" w:rsidRDefault="00F1142F" w:rsidP="00F1142F">
      <w:pPr>
        <w:rPr>
          <w:b/>
          <w:bCs/>
        </w:rPr>
      </w:pPr>
      <w:r w:rsidRPr="00F1142F">
        <w:rPr>
          <w:b/>
          <w:bCs/>
        </w:rPr>
        <w:t>Members updates:</w:t>
      </w:r>
    </w:p>
    <w:p w14:paraId="58B0F50A" w14:textId="77777777" w:rsidR="00F1142F" w:rsidRPr="00F1142F" w:rsidRDefault="00F1142F" w:rsidP="00F1142F">
      <w:pPr>
        <w:rPr>
          <w:b/>
          <w:bCs/>
        </w:rPr>
      </w:pPr>
    </w:p>
    <w:p w14:paraId="065C9D65" w14:textId="0B7701C0" w:rsidR="00F1142F" w:rsidRPr="00F1142F" w:rsidRDefault="00F1142F" w:rsidP="00F1142F">
      <w:r w:rsidRPr="00F1142F">
        <w:t>Bradford Culture Company:</w:t>
      </w:r>
    </w:p>
    <w:p w14:paraId="3AB3F2FA" w14:textId="17894B67" w:rsidR="00F1142F" w:rsidRDefault="00F1142F" w:rsidP="00F1142F">
      <w:r>
        <w:t xml:space="preserve">Artist opportunity: Bradford Pennine gateway national Nature reserve </w:t>
      </w:r>
    </w:p>
    <w:p w14:paraId="70CBDB43" w14:textId="09003DA6" w:rsidR="00F1142F" w:rsidRDefault="00F1142F" w:rsidP="00F1142F">
      <w:r>
        <w:t xml:space="preserve">Job opportunity: Freelance venue lighting technicians </w:t>
      </w:r>
    </w:p>
    <w:p w14:paraId="4E298753" w14:textId="6714CBAB" w:rsidR="00F1142F" w:rsidRDefault="00F1142F" w:rsidP="00F1142F">
      <w:r>
        <w:t xml:space="preserve">Our patch Development support role </w:t>
      </w:r>
    </w:p>
    <w:p w14:paraId="44C0B4C9" w14:textId="5A57DC1C" w:rsidR="00F1142F" w:rsidRDefault="00F1142F" w:rsidP="00F1142F">
      <w:r>
        <w:t>More opportunities on website</w:t>
      </w:r>
    </w:p>
    <w:p w14:paraId="48A87AE0" w14:textId="77777777" w:rsidR="00B6150D" w:rsidRDefault="00B6150D" w:rsidP="00CC2399"/>
    <w:p w14:paraId="78AA5217" w14:textId="7E42FF2B" w:rsidR="00BA4032" w:rsidRDefault="00F1142F" w:rsidP="00CC2399">
      <w:r>
        <w:t xml:space="preserve">New studios available at Keighley Creative </w:t>
      </w:r>
    </w:p>
    <w:p w14:paraId="2BB20D7D" w14:textId="77777777" w:rsidR="00F1142F" w:rsidRDefault="00F1142F" w:rsidP="00CC2399"/>
    <w:p w14:paraId="44440263" w14:textId="7432AC9A" w:rsidR="00F1142F" w:rsidRDefault="00F1142F" w:rsidP="00CC2399">
      <w:r>
        <w:t xml:space="preserve">Bradford African Festival of Arts will return in August </w:t>
      </w:r>
    </w:p>
    <w:p w14:paraId="47A6591C" w14:textId="77777777" w:rsidR="00F1142F" w:rsidRDefault="00F1142F" w:rsidP="00CC2399"/>
    <w:p w14:paraId="71C49156" w14:textId="416031B2" w:rsidR="00F1142F" w:rsidRDefault="00F1142F" w:rsidP="00CC2399">
      <w:r>
        <w:lastRenderedPageBreak/>
        <w:t>Bradford Theatres:</w:t>
      </w:r>
    </w:p>
    <w:p w14:paraId="5F0BD693" w14:textId="4733B466" w:rsidR="00F1142F" w:rsidRPr="00F1142F" w:rsidRDefault="00F1142F" w:rsidP="00F1142F">
      <w:r>
        <w:t>L</w:t>
      </w:r>
      <w:r w:rsidRPr="00F1142F">
        <w:t>ooking for a couple of schools to join RSC Associate Schools Project in September.  </w:t>
      </w:r>
    </w:p>
    <w:p w14:paraId="6433ADB3" w14:textId="77777777" w:rsidR="00F1142F" w:rsidRPr="00F1142F" w:rsidRDefault="00F1142F" w:rsidP="00F1142F"/>
    <w:p w14:paraId="16F4F020" w14:textId="77777777" w:rsidR="00F1142F" w:rsidRDefault="00F1142F" w:rsidP="00F1142F">
      <w:r w:rsidRPr="00F1142F">
        <w:t xml:space="preserve">If you know any schools from areas of deprivation and/or struggling with standards of achievement please ask them to look at the RSC </w:t>
      </w:r>
      <w:proofErr w:type="gramStart"/>
      <w:r w:rsidRPr="00F1142F">
        <w:t>ASP,  it</w:t>
      </w:r>
      <w:proofErr w:type="gramEnd"/>
      <w:r w:rsidRPr="00F1142F">
        <w:t xml:space="preserve"> is on the Royal Shakespeare Company website</w:t>
      </w:r>
      <w:r>
        <w:t xml:space="preserve">. </w:t>
      </w:r>
    </w:p>
    <w:p w14:paraId="2D9BA63D" w14:textId="55D6BDEF" w:rsidR="00F1142F" w:rsidRDefault="00F1142F" w:rsidP="00F1142F">
      <w:r>
        <w:t xml:space="preserve">Get in touch with Julia Smith: </w:t>
      </w:r>
      <w:hyperlink r:id="rId8" w:history="1">
        <w:r w:rsidRPr="002B1A6B">
          <w:rPr>
            <w:rStyle w:val="Hyperlink"/>
          </w:rPr>
          <w:t>julia.smith@bradford.gov.u</w:t>
        </w:r>
      </w:hyperlink>
      <w:r>
        <w:t xml:space="preserve"> </w:t>
      </w:r>
      <w:r w:rsidRPr="00F1142F">
        <w:t xml:space="preserve">saying why they would like to be part of </w:t>
      </w:r>
      <w:r>
        <w:t>the</w:t>
      </w:r>
      <w:r w:rsidRPr="00F1142F">
        <w:t xml:space="preserve"> Cluster. </w:t>
      </w:r>
    </w:p>
    <w:p w14:paraId="28F3DE42" w14:textId="77777777" w:rsidR="00F1142F" w:rsidRDefault="00F1142F" w:rsidP="00F1142F"/>
    <w:p w14:paraId="41C20CB4" w14:textId="53CED798" w:rsidR="00F1142F" w:rsidRPr="00F1142F" w:rsidRDefault="00F1142F" w:rsidP="00F1142F">
      <w:pPr>
        <w:rPr>
          <w:b/>
          <w:bCs/>
        </w:rPr>
      </w:pPr>
      <w:r w:rsidRPr="00F1142F">
        <w:rPr>
          <w:b/>
          <w:bCs/>
          <w:lang w:val="en-US"/>
        </w:rPr>
        <w:t>BPH Consultation Event</w:t>
      </w:r>
    </w:p>
    <w:p w14:paraId="61DE7283" w14:textId="3B6C388B" w:rsidR="00F1142F" w:rsidRPr="00F1142F" w:rsidRDefault="00F1142F" w:rsidP="00F1142F">
      <w:r w:rsidRPr="00F1142F">
        <w:rPr>
          <w:b/>
          <w:bCs/>
          <w:lang w:val="en-US"/>
        </w:rPr>
        <w:t xml:space="preserve">Monday 29 June 2026 </w:t>
      </w:r>
      <w:r w:rsidRPr="00F1142F">
        <w:rPr>
          <w:b/>
          <w:bCs/>
          <w:lang w:val="en-US"/>
        </w:rPr>
        <w:br/>
        <w:t xml:space="preserve">2 – 4 PM </w:t>
      </w:r>
      <w:r w:rsidRPr="00F1142F">
        <w:rPr>
          <w:lang w:val="en-US"/>
        </w:rPr>
        <w:br/>
        <w:t xml:space="preserve">City Hall (Banqueting Hall) </w:t>
      </w:r>
    </w:p>
    <w:p w14:paraId="6C9529BC" w14:textId="43D7353E" w:rsidR="00F1142F" w:rsidRPr="00F1142F" w:rsidRDefault="00F1142F" w:rsidP="00F1142F">
      <w:r w:rsidRPr="00F1142F">
        <w:rPr>
          <w:lang w:val="en-US"/>
        </w:rPr>
        <w:t>Centenary Square, Bradford BD1 1HY</w:t>
      </w:r>
      <w:hyperlink r:id="rId9" w:history="1">
        <w:r w:rsidRPr="00F1142F">
          <w:rPr>
            <w:rStyle w:val="Hyperlink"/>
            <w:lang w:val="en-US"/>
          </w:rPr>
          <w:br/>
        </w:r>
      </w:hyperlink>
      <w:r w:rsidRPr="00F1142F">
        <w:rPr>
          <w:lang w:val="en-US"/>
        </w:rPr>
        <w:t xml:space="preserve">In person and online, </w:t>
      </w:r>
      <w:proofErr w:type="gramStart"/>
      <w:r w:rsidRPr="00F1142F">
        <w:rPr>
          <w:lang w:val="en-US"/>
        </w:rPr>
        <w:t>though  in</w:t>
      </w:r>
      <w:proofErr w:type="gramEnd"/>
      <w:r w:rsidRPr="00F1142F">
        <w:rPr>
          <w:lang w:val="en-US"/>
        </w:rPr>
        <w:t xml:space="preserve">-person attendance is </w:t>
      </w:r>
      <w:proofErr w:type="gramStart"/>
      <w:r w:rsidRPr="00F1142F">
        <w:rPr>
          <w:lang w:val="en-US"/>
        </w:rPr>
        <w:t>encouraged  where</w:t>
      </w:r>
      <w:proofErr w:type="gramEnd"/>
      <w:r w:rsidRPr="00F1142F">
        <w:rPr>
          <w:lang w:val="en-US"/>
        </w:rPr>
        <w:t xml:space="preserve"> possible for the best participation experience.</w:t>
      </w:r>
    </w:p>
    <w:p w14:paraId="2F5856F9" w14:textId="77777777" w:rsidR="00F1142F" w:rsidRDefault="00F1142F" w:rsidP="00F1142F">
      <w:pPr>
        <w:rPr>
          <w:lang w:val="en-US"/>
        </w:rPr>
      </w:pPr>
    </w:p>
    <w:p w14:paraId="785F0BB5" w14:textId="1985FA12" w:rsidR="00F1142F" w:rsidRPr="00F1142F" w:rsidRDefault="00F1142F" w:rsidP="00F1142F">
      <w:r>
        <w:rPr>
          <w:lang w:val="en-US"/>
        </w:rPr>
        <w:t>For more members updates please look out for our newsletters.</w:t>
      </w:r>
    </w:p>
    <w:p w14:paraId="226F8D8E" w14:textId="1B2406CB" w:rsidR="00F1142F" w:rsidRPr="00F1142F" w:rsidRDefault="00F1142F" w:rsidP="00F1142F"/>
    <w:p w14:paraId="3F4C9F70" w14:textId="77777777" w:rsidR="00F1142F" w:rsidRDefault="00F1142F" w:rsidP="00CC2399"/>
    <w:p w14:paraId="754A36AD" w14:textId="77777777" w:rsidR="00B6150D" w:rsidRDefault="00B6150D" w:rsidP="00CC2399"/>
    <w:p w14:paraId="003AD55D" w14:textId="77777777" w:rsidR="00CC2399" w:rsidRDefault="00CC2399" w:rsidP="00CC2399"/>
    <w:p w14:paraId="7284CEB1" w14:textId="77777777" w:rsidR="00CC2399" w:rsidRDefault="00CC2399" w:rsidP="00CC2399"/>
    <w:p w14:paraId="43251C07" w14:textId="77777777" w:rsidR="00CC2399" w:rsidRDefault="00CC2399" w:rsidP="00CC2399"/>
    <w:p w14:paraId="66315391" w14:textId="77777777" w:rsidR="0002739E" w:rsidRDefault="0002739E" w:rsidP="009840DC"/>
    <w:p w14:paraId="47C0741B" w14:textId="77777777" w:rsidR="00F76268" w:rsidRDefault="00F76268" w:rsidP="009840DC"/>
    <w:p w14:paraId="6C087FD3" w14:textId="77777777" w:rsidR="00F76268" w:rsidRDefault="00F76268" w:rsidP="009840DC"/>
    <w:p w14:paraId="350A532F" w14:textId="77777777" w:rsidR="009840DC" w:rsidRDefault="009840DC"/>
    <w:p w14:paraId="5A7EAD09" w14:textId="77777777" w:rsidR="00CA6B6D" w:rsidRDefault="00CA6B6D"/>
    <w:p w14:paraId="2880C19E" w14:textId="77777777" w:rsidR="00CA6B6D" w:rsidRDefault="00CA6B6D"/>
    <w:p w14:paraId="4A2AFA05" w14:textId="77777777" w:rsidR="00CA6B6D" w:rsidRDefault="00CA6B6D"/>
    <w:p w14:paraId="6EE94B8A" w14:textId="77777777" w:rsidR="00CA6B6D" w:rsidRDefault="00CA6B6D"/>
    <w:p w14:paraId="13DF2B94" w14:textId="77777777" w:rsidR="00CA6B6D" w:rsidRDefault="00CA6B6D"/>
    <w:p w14:paraId="194477FD" w14:textId="77777777" w:rsidR="00CA6B6D" w:rsidRDefault="00CA6B6D"/>
    <w:sectPr w:rsidR="00CA6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F73"/>
    <w:multiLevelType w:val="hybridMultilevel"/>
    <w:tmpl w:val="7B36490C"/>
    <w:lvl w:ilvl="0" w:tplc="B3CAD074">
      <w:start w:val="1"/>
      <w:numFmt w:val="bullet"/>
      <w:lvlText w:val="•"/>
      <w:lvlJc w:val="left"/>
      <w:pPr>
        <w:tabs>
          <w:tab w:val="num" w:pos="720"/>
        </w:tabs>
        <w:ind w:left="720" w:hanging="360"/>
      </w:pPr>
      <w:rPr>
        <w:rFonts w:ascii="Arial" w:hAnsi="Arial" w:hint="default"/>
      </w:rPr>
    </w:lvl>
    <w:lvl w:ilvl="1" w:tplc="79AA15DA" w:tentative="1">
      <w:start w:val="1"/>
      <w:numFmt w:val="bullet"/>
      <w:lvlText w:val="•"/>
      <w:lvlJc w:val="left"/>
      <w:pPr>
        <w:tabs>
          <w:tab w:val="num" w:pos="1440"/>
        </w:tabs>
        <w:ind w:left="1440" w:hanging="360"/>
      </w:pPr>
      <w:rPr>
        <w:rFonts w:ascii="Arial" w:hAnsi="Arial" w:hint="default"/>
      </w:rPr>
    </w:lvl>
    <w:lvl w:ilvl="2" w:tplc="CED69FEE" w:tentative="1">
      <w:start w:val="1"/>
      <w:numFmt w:val="bullet"/>
      <w:lvlText w:val="•"/>
      <w:lvlJc w:val="left"/>
      <w:pPr>
        <w:tabs>
          <w:tab w:val="num" w:pos="2160"/>
        </w:tabs>
        <w:ind w:left="2160" w:hanging="360"/>
      </w:pPr>
      <w:rPr>
        <w:rFonts w:ascii="Arial" w:hAnsi="Arial" w:hint="default"/>
      </w:rPr>
    </w:lvl>
    <w:lvl w:ilvl="3" w:tplc="F8BC027A" w:tentative="1">
      <w:start w:val="1"/>
      <w:numFmt w:val="bullet"/>
      <w:lvlText w:val="•"/>
      <w:lvlJc w:val="left"/>
      <w:pPr>
        <w:tabs>
          <w:tab w:val="num" w:pos="2880"/>
        </w:tabs>
        <w:ind w:left="2880" w:hanging="360"/>
      </w:pPr>
      <w:rPr>
        <w:rFonts w:ascii="Arial" w:hAnsi="Arial" w:hint="default"/>
      </w:rPr>
    </w:lvl>
    <w:lvl w:ilvl="4" w:tplc="5ED6A666" w:tentative="1">
      <w:start w:val="1"/>
      <w:numFmt w:val="bullet"/>
      <w:lvlText w:val="•"/>
      <w:lvlJc w:val="left"/>
      <w:pPr>
        <w:tabs>
          <w:tab w:val="num" w:pos="3600"/>
        </w:tabs>
        <w:ind w:left="3600" w:hanging="360"/>
      </w:pPr>
      <w:rPr>
        <w:rFonts w:ascii="Arial" w:hAnsi="Arial" w:hint="default"/>
      </w:rPr>
    </w:lvl>
    <w:lvl w:ilvl="5" w:tplc="2334D424" w:tentative="1">
      <w:start w:val="1"/>
      <w:numFmt w:val="bullet"/>
      <w:lvlText w:val="•"/>
      <w:lvlJc w:val="left"/>
      <w:pPr>
        <w:tabs>
          <w:tab w:val="num" w:pos="4320"/>
        </w:tabs>
        <w:ind w:left="4320" w:hanging="360"/>
      </w:pPr>
      <w:rPr>
        <w:rFonts w:ascii="Arial" w:hAnsi="Arial" w:hint="default"/>
      </w:rPr>
    </w:lvl>
    <w:lvl w:ilvl="6" w:tplc="0CDE10FE" w:tentative="1">
      <w:start w:val="1"/>
      <w:numFmt w:val="bullet"/>
      <w:lvlText w:val="•"/>
      <w:lvlJc w:val="left"/>
      <w:pPr>
        <w:tabs>
          <w:tab w:val="num" w:pos="5040"/>
        </w:tabs>
        <w:ind w:left="5040" w:hanging="360"/>
      </w:pPr>
      <w:rPr>
        <w:rFonts w:ascii="Arial" w:hAnsi="Arial" w:hint="default"/>
      </w:rPr>
    </w:lvl>
    <w:lvl w:ilvl="7" w:tplc="55ECC290" w:tentative="1">
      <w:start w:val="1"/>
      <w:numFmt w:val="bullet"/>
      <w:lvlText w:val="•"/>
      <w:lvlJc w:val="left"/>
      <w:pPr>
        <w:tabs>
          <w:tab w:val="num" w:pos="5760"/>
        </w:tabs>
        <w:ind w:left="5760" w:hanging="360"/>
      </w:pPr>
      <w:rPr>
        <w:rFonts w:ascii="Arial" w:hAnsi="Arial" w:hint="default"/>
      </w:rPr>
    </w:lvl>
    <w:lvl w:ilvl="8" w:tplc="8708C5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DC2D78"/>
    <w:multiLevelType w:val="hybridMultilevel"/>
    <w:tmpl w:val="01AC6932"/>
    <w:lvl w:ilvl="0" w:tplc="3B8E4214">
      <w:start w:val="1"/>
      <w:numFmt w:val="bullet"/>
      <w:lvlText w:val="•"/>
      <w:lvlJc w:val="left"/>
      <w:pPr>
        <w:tabs>
          <w:tab w:val="num" w:pos="360"/>
        </w:tabs>
        <w:ind w:left="360" w:hanging="360"/>
      </w:pPr>
      <w:rPr>
        <w:rFonts w:ascii="Arial" w:hAnsi="Arial" w:hint="default"/>
      </w:rPr>
    </w:lvl>
    <w:lvl w:ilvl="1" w:tplc="71B4A08A">
      <w:numFmt w:val="bullet"/>
      <w:lvlText w:val="•"/>
      <w:lvlJc w:val="left"/>
      <w:pPr>
        <w:tabs>
          <w:tab w:val="num" w:pos="1080"/>
        </w:tabs>
        <w:ind w:left="1080" w:hanging="360"/>
      </w:pPr>
      <w:rPr>
        <w:rFonts w:ascii="Arial" w:hAnsi="Arial" w:hint="default"/>
      </w:rPr>
    </w:lvl>
    <w:lvl w:ilvl="2" w:tplc="80C6C40E" w:tentative="1">
      <w:start w:val="1"/>
      <w:numFmt w:val="bullet"/>
      <w:lvlText w:val="•"/>
      <w:lvlJc w:val="left"/>
      <w:pPr>
        <w:tabs>
          <w:tab w:val="num" w:pos="1800"/>
        </w:tabs>
        <w:ind w:left="1800" w:hanging="360"/>
      </w:pPr>
      <w:rPr>
        <w:rFonts w:ascii="Arial" w:hAnsi="Arial" w:hint="default"/>
      </w:rPr>
    </w:lvl>
    <w:lvl w:ilvl="3" w:tplc="04F2F808" w:tentative="1">
      <w:start w:val="1"/>
      <w:numFmt w:val="bullet"/>
      <w:lvlText w:val="•"/>
      <w:lvlJc w:val="left"/>
      <w:pPr>
        <w:tabs>
          <w:tab w:val="num" w:pos="2520"/>
        </w:tabs>
        <w:ind w:left="2520" w:hanging="360"/>
      </w:pPr>
      <w:rPr>
        <w:rFonts w:ascii="Arial" w:hAnsi="Arial" w:hint="default"/>
      </w:rPr>
    </w:lvl>
    <w:lvl w:ilvl="4" w:tplc="F0B87584" w:tentative="1">
      <w:start w:val="1"/>
      <w:numFmt w:val="bullet"/>
      <w:lvlText w:val="•"/>
      <w:lvlJc w:val="left"/>
      <w:pPr>
        <w:tabs>
          <w:tab w:val="num" w:pos="3240"/>
        </w:tabs>
        <w:ind w:left="3240" w:hanging="360"/>
      </w:pPr>
      <w:rPr>
        <w:rFonts w:ascii="Arial" w:hAnsi="Arial" w:hint="default"/>
      </w:rPr>
    </w:lvl>
    <w:lvl w:ilvl="5" w:tplc="BA06EAFA" w:tentative="1">
      <w:start w:val="1"/>
      <w:numFmt w:val="bullet"/>
      <w:lvlText w:val="•"/>
      <w:lvlJc w:val="left"/>
      <w:pPr>
        <w:tabs>
          <w:tab w:val="num" w:pos="3960"/>
        </w:tabs>
        <w:ind w:left="3960" w:hanging="360"/>
      </w:pPr>
      <w:rPr>
        <w:rFonts w:ascii="Arial" w:hAnsi="Arial" w:hint="default"/>
      </w:rPr>
    </w:lvl>
    <w:lvl w:ilvl="6" w:tplc="1CFE990C" w:tentative="1">
      <w:start w:val="1"/>
      <w:numFmt w:val="bullet"/>
      <w:lvlText w:val="•"/>
      <w:lvlJc w:val="left"/>
      <w:pPr>
        <w:tabs>
          <w:tab w:val="num" w:pos="4680"/>
        </w:tabs>
        <w:ind w:left="4680" w:hanging="360"/>
      </w:pPr>
      <w:rPr>
        <w:rFonts w:ascii="Arial" w:hAnsi="Arial" w:hint="default"/>
      </w:rPr>
    </w:lvl>
    <w:lvl w:ilvl="7" w:tplc="DFF68DC4" w:tentative="1">
      <w:start w:val="1"/>
      <w:numFmt w:val="bullet"/>
      <w:lvlText w:val="•"/>
      <w:lvlJc w:val="left"/>
      <w:pPr>
        <w:tabs>
          <w:tab w:val="num" w:pos="5400"/>
        </w:tabs>
        <w:ind w:left="5400" w:hanging="360"/>
      </w:pPr>
      <w:rPr>
        <w:rFonts w:ascii="Arial" w:hAnsi="Arial" w:hint="default"/>
      </w:rPr>
    </w:lvl>
    <w:lvl w:ilvl="8" w:tplc="F9D88AD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A0201A5"/>
    <w:multiLevelType w:val="hybridMultilevel"/>
    <w:tmpl w:val="7E3E813A"/>
    <w:lvl w:ilvl="0" w:tplc="55983012">
      <w:start w:val="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627D6"/>
    <w:multiLevelType w:val="hybridMultilevel"/>
    <w:tmpl w:val="B046F61C"/>
    <w:lvl w:ilvl="0" w:tplc="55983012">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67AC9"/>
    <w:multiLevelType w:val="hybridMultilevel"/>
    <w:tmpl w:val="A5E00284"/>
    <w:lvl w:ilvl="0" w:tplc="ED06A1BA">
      <w:start w:val="1"/>
      <w:numFmt w:val="bullet"/>
      <w:lvlText w:val="•"/>
      <w:lvlJc w:val="left"/>
      <w:pPr>
        <w:tabs>
          <w:tab w:val="num" w:pos="720"/>
        </w:tabs>
        <w:ind w:left="720" w:hanging="360"/>
      </w:pPr>
      <w:rPr>
        <w:rFonts w:ascii="Arial" w:hAnsi="Arial" w:hint="default"/>
      </w:rPr>
    </w:lvl>
    <w:lvl w:ilvl="1" w:tplc="D00ACAF6" w:tentative="1">
      <w:start w:val="1"/>
      <w:numFmt w:val="bullet"/>
      <w:lvlText w:val="•"/>
      <w:lvlJc w:val="left"/>
      <w:pPr>
        <w:tabs>
          <w:tab w:val="num" w:pos="1440"/>
        </w:tabs>
        <w:ind w:left="1440" w:hanging="360"/>
      </w:pPr>
      <w:rPr>
        <w:rFonts w:ascii="Arial" w:hAnsi="Arial" w:hint="default"/>
      </w:rPr>
    </w:lvl>
    <w:lvl w:ilvl="2" w:tplc="CF6CEA1E" w:tentative="1">
      <w:start w:val="1"/>
      <w:numFmt w:val="bullet"/>
      <w:lvlText w:val="•"/>
      <w:lvlJc w:val="left"/>
      <w:pPr>
        <w:tabs>
          <w:tab w:val="num" w:pos="2160"/>
        </w:tabs>
        <w:ind w:left="2160" w:hanging="360"/>
      </w:pPr>
      <w:rPr>
        <w:rFonts w:ascii="Arial" w:hAnsi="Arial" w:hint="default"/>
      </w:rPr>
    </w:lvl>
    <w:lvl w:ilvl="3" w:tplc="369433A6" w:tentative="1">
      <w:start w:val="1"/>
      <w:numFmt w:val="bullet"/>
      <w:lvlText w:val="•"/>
      <w:lvlJc w:val="left"/>
      <w:pPr>
        <w:tabs>
          <w:tab w:val="num" w:pos="2880"/>
        </w:tabs>
        <w:ind w:left="2880" w:hanging="360"/>
      </w:pPr>
      <w:rPr>
        <w:rFonts w:ascii="Arial" w:hAnsi="Arial" w:hint="default"/>
      </w:rPr>
    </w:lvl>
    <w:lvl w:ilvl="4" w:tplc="D6261C5E" w:tentative="1">
      <w:start w:val="1"/>
      <w:numFmt w:val="bullet"/>
      <w:lvlText w:val="•"/>
      <w:lvlJc w:val="left"/>
      <w:pPr>
        <w:tabs>
          <w:tab w:val="num" w:pos="3600"/>
        </w:tabs>
        <w:ind w:left="3600" w:hanging="360"/>
      </w:pPr>
      <w:rPr>
        <w:rFonts w:ascii="Arial" w:hAnsi="Arial" w:hint="default"/>
      </w:rPr>
    </w:lvl>
    <w:lvl w:ilvl="5" w:tplc="BEC03C2C" w:tentative="1">
      <w:start w:val="1"/>
      <w:numFmt w:val="bullet"/>
      <w:lvlText w:val="•"/>
      <w:lvlJc w:val="left"/>
      <w:pPr>
        <w:tabs>
          <w:tab w:val="num" w:pos="4320"/>
        </w:tabs>
        <w:ind w:left="4320" w:hanging="360"/>
      </w:pPr>
      <w:rPr>
        <w:rFonts w:ascii="Arial" w:hAnsi="Arial" w:hint="default"/>
      </w:rPr>
    </w:lvl>
    <w:lvl w:ilvl="6" w:tplc="BA3C35DE" w:tentative="1">
      <w:start w:val="1"/>
      <w:numFmt w:val="bullet"/>
      <w:lvlText w:val="•"/>
      <w:lvlJc w:val="left"/>
      <w:pPr>
        <w:tabs>
          <w:tab w:val="num" w:pos="5040"/>
        </w:tabs>
        <w:ind w:left="5040" w:hanging="360"/>
      </w:pPr>
      <w:rPr>
        <w:rFonts w:ascii="Arial" w:hAnsi="Arial" w:hint="default"/>
      </w:rPr>
    </w:lvl>
    <w:lvl w:ilvl="7" w:tplc="FEBE4310" w:tentative="1">
      <w:start w:val="1"/>
      <w:numFmt w:val="bullet"/>
      <w:lvlText w:val="•"/>
      <w:lvlJc w:val="left"/>
      <w:pPr>
        <w:tabs>
          <w:tab w:val="num" w:pos="5760"/>
        </w:tabs>
        <w:ind w:left="5760" w:hanging="360"/>
      </w:pPr>
      <w:rPr>
        <w:rFonts w:ascii="Arial" w:hAnsi="Arial" w:hint="default"/>
      </w:rPr>
    </w:lvl>
    <w:lvl w:ilvl="8" w:tplc="156A01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7913E4"/>
    <w:multiLevelType w:val="hybridMultilevel"/>
    <w:tmpl w:val="9CA271D6"/>
    <w:lvl w:ilvl="0" w:tplc="8ACC5A82">
      <w:start w:val="1"/>
      <w:numFmt w:val="bullet"/>
      <w:lvlText w:val="•"/>
      <w:lvlJc w:val="left"/>
      <w:pPr>
        <w:tabs>
          <w:tab w:val="num" w:pos="720"/>
        </w:tabs>
        <w:ind w:left="720" w:hanging="360"/>
      </w:pPr>
      <w:rPr>
        <w:rFonts w:ascii="Arial" w:hAnsi="Arial" w:hint="default"/>
      </w:rPr>
    </w:lvl>
    <w:lvl w:ilvl="1" w:tplc="7F2C49AC" w:tentative="1">
      <w:start w:val="1"/>
      <w:numFmt w:val="bullet"/>
      <w:lvlText w:val="•"/>
      <w:lvlJc w:val="left"/>
      <w:pPr>
        <w:tabs>
          <w:tab w:val="num" w:pos="1440"/>
        </w:tabs>
        <w:ind w:left="1440" w:hanging="360"/>
      </w:pPr>
      <w:rPr>
        <w:rFonts w:ascii="Arial" w:hAnsi="Arial" w:hint="default"/>
      </w:rPr>
    </w:lvl>
    <w:lvl w:ilvl="2" w:tplc="C85E5AA2" w:tentative="1">
      <w:start w:val="1"/>
      <w:numFmt w:val="bullet"/>
      <w:lvlText w:val="•"/>
      <w:lvlJc w:val="left"/>
      <w:pPr>
        <w:tabs>
          <w:tab w:val="num" w:pos="2160"/>
        </w:tabs>
        <w:ind w:left="2160" w:hanging="360"/>
      </w:pPr>
      <w:rPr>
        <w:rFonts w:ascii="Arial" w:hAnsi="Arial" w:hint="default"/>
      </w:rPr>
    </w:lvl>
    <w:lvl w:ilvl="3" w:tplc="92125966" w:tentative="1">
      <w:start w:val="1"/>
      <w:numFmt w:val="bullet"/>
      <w:lvlText w:val="•"/>
      <w:lvlJc w:val="left"/>
      <w:pPr>
        <w:tabs>
          <w:tab w:val="num" w:pos="2880"/>
        </w:tabs>
        <w:ind w:left="2880" w:hanging="360"/>
      </w:pPr>
      <w:rPr>
        <w:rFonts w:ascii="Arial" w:hAnsi="Arial" w:hint="default"/>
      </w:rPr>
    </w:lvl>
    <w:lvl w:ilvl="4" w:tplc="15420854" w:tentative="1">
      <w:start w:val="1"/>
      <w:numFmt w:val="bullet"/>
      <w:lvlText w:val="•"/>
      <w:lvlJc w:val="left"/>
      <w:pPr>
        <w:tabs>
          <w:tab w:val="num" w:pos="3600"/>
        </w:tabs>
        <w:ind w:left="3600" w:hanging="360"/>
      </w:pPr>
      <w:rPr>
        <w:rFonts w:ascii="Arial" w:hAnsi="Arial" w:hint="default"/>
      </w:rPr>
    </w:lvl>
    <w:lvl w:ilvl="5" w:tplc="C096D662" w:tentative="1">
      <w:start w:val="1"/>
      <w:numFmt w:val="bullet"/>
      <w:lvlText w:val="•"/>
      <w:lvlJc w:val="left"/>
      <w:pPr>
        <w:tabs>
          <w:tab w:val="num" w:pos="4320"/>
        </w:tabs>
        <w:ind w:left="4320" w:hanging="360"/>
      </w:pPr>
      <w:rPr>
        <w:rFonts w:ascii="Arial" w:hAnsi="Arial" w:hint="default"/>
      </w:rPr>
    </w:lvl>
    <w:lvl w:ilvl="6" w:tplc="E4C4DEC4" w:tentative="1">
      <w:start w:val="1"/>
      <w:numFmt w:val="bullet"/>
      <w:lvlText w:val="•"/>
      <w:lvlJc w:val="left"/>
      <w:pPr>
        <w:tabs>
          <w:tab w:val="num" w:pos="5040"/>
        </w:tabs>
        <w:ind w:left="5040" w:hanging="360"/>
      </w:pPr>
      <w:rPr>
        <w:rFonts w:ascii="Arial" w:hAnsi="Arial" w:hint="default"/>
      </w:rPr>
    </w:lvl>
    <w:lvl w:ilvl="7" w:tplc="A54E1BA4" w:tentative="1">
      <w:start w:val="1"/>
      <w:numFmt w:val="bullet"/>
      <w:lvlText w:val="•"/>
      <w:lvlJc w:val="left"/>
      <w:pPr>
        <w:tabs>
          <w:tab w:val="num" w:pos="5760"/>
        </w:tabs>
        <w:ind w:left="5760" w:hanging="360"/>
      </w:pPr>
      <w:rPr>
        <w:rFonts w:ascii="Arial" w:hAnsi="Arial" w:hint="default"/>
      </w:rPr>
    </w:lvl>
    <w:lvl w:ilvl="8" w:tplc="ADBA4A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991F79"/>
    <w:multiLevelType w:val="hybridMultilevel"/>
    <w:tmpl w:val="8E5A8EA8"/>
    <w:lvl w:ilvl="0" w:tplc="36409E0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96C64"/>
    <w:multiLevelType w:val="hybridMultilevel"/>
    <w:tmpl w:val="17EAF218"/>
    <w:lvl w:ilvl="0" w:tplc="35521322">
      <w:start w:val="1"/>
      <w:numFmt w:val="bullet"/>
      <w:lvlText w:val="•"/>
      <w:lvlJc w:val="left"/>
      <w:pPr>
        <w:tabs>
          <w:tab w:val="num" w:pos="720"/>
        </w:tabs>
        <w:ind w:left="720" w:hanging="360"/>
      </w:pPr>
      <w:rPr>
        <w:rFonts w:ascii="Arial" w:hAnsi="Arial" w:hint="default"/>
      </w:rPr>
    </w:lvl>
    <w:lvl w:ilvl="1" w:tplc="7C902018" w:tentative="1">
      <w:start w:val="1"/>
      <w:numFmt w:val="bullet"/>
      <w:lvlText w:val="•"/>
      <w:lvlJc w:val="left"/>
      <w:pPr>
        <w:tabs>
          <w:tab w:val="num" w:pos="1440"/>
        </w:tabs>
        <w:ind w:left="1440" w:hanging="360"/>
      </w:pPr>
      <w:rPr>
        <w:rFonts w:ascii="Arial" w:hAnsi="Arial" w:hint="default"/>
      </w:rPr>
    </w:lvl>
    <w:lvl w:ilvl="2" w:tplc="C0FAC55C" w:tentative="1">
      <w:start w:val="1"/>
      <w:numFmt w:val="bullet"/>
      <w:lvlText w:val="•"/>
      <w:lvlJc w:val="left"/>
      <w:pPr>
        <w:tabs>
          <w:tab w:val="num" w:pos="2160"/>
        </w:tabs>
        <w:ind w:left="2160" w:hanging="360"/>
      </w:pPr>
      <w:rPr>
        <w:rFonts w:ascii="Arial" w:hAnsi="Arial" w:hint="default"/>
      </w:rPr>
    </w:lvl>
    <w:lvl w:ilvl="3" w:tplc="D7FC99FE" w:tentative="1">
      <w:start w:val="1"/>
      <w:numFmt w:val="bullet"/>
      <w:lvlText w:val="•"/>
      <w:lvlJc w:val="left"/>
      <w:pPr>
        <w:tabs>
          <w:tab w:val="num" w:pos="2880"/>
        </w:tabs>
        <w:ind w:left="2880" w:hanging="360"/>
      </w:pPr>
      <w:rPr>
        <w:rFonts w:ascii="Arial" w:hAnsi="Arial" w:hint="default"/>
      </w:rPr>
    </w:lvl>
    <w:lvl w:ilvl="4" w:tplc="52FA946C" w:tentative="1">
      <w:start w:val="1"/>
      <w:numFmt w:val="bullet"/>
      <w:lvlText w:val="•"/>
      <w:lvlJc w:val="left"/>
      <w:pPr>
        <w:tabs>
          <w:tab w:val="num" w:pos="3600"/>
        </w:tabs>
        <w:ind w:left="3600" w:hanging="360"/>
      </w:pPr>
      <w:rPr>
        <w:rFonts w:ascii="Arial" w:hAnsi="Arial" w:hint="default"/>
      </w:rPr>
    </w:lvl>
    <w:lvl w:ilvl="5" w:tplc="7136820C" w:tentative="1">
      <w:start w:val="1"/>
      <w:numFmt w:val="bullet"/>
      <w:lvlText w:val="•"/>
      <w:lvlJc w:val="left"/>
      <w:pPr>
        <w:tabs>
          <w:tab w:val="num" w:pos="4320"/>
        </w:tabs>
        <w:ind w:left="4320" w:hanging="360"/>
      </w:pPr>
      <w:rPr>
        <w:rFonts w:ascii="Arial" w:hAnsi="Arial" w:hint="default"/>
      </w:rPr>
    </w:lvl>
    <w:lvl w:ilvl="6" w:tplc="6848F5A4" w:tentative="1">
      <w:start w:val="1"/>
      <w:numFmt w:val="bullet"/>
      <w:lvlText w:val="•"/>
      <w:lvlJc w:val="left"/>
      <w:pPr>
        <w:tabs>
          <w:tab w:val="num" w:pos="5040"/>
        </w:tabs>
        <w:ind w:left="5040" w:hanging="360"/>
      </w:pPr>
      <w:rPr>
        <w:rFonts w:ascii="Arial" w:hAnsi="Arial" w:hint="default"/>
      </w:rPr>
    </w:lvl>
    <w:lvl w:ilvl="7" w:tplc="295C0ECE" w:tentative="1">
      <w:start w:val="1"/>
      <w:numFmt w:val="bullet"/>
      <w:lvlText w:val="•"/>
      <w:lvlJc w:val="left"/>
      <w:pPr>
        <w:tabs>
          <w:tab w:val="num" w:pos="5760"/>
        </w:tabs>
        <w:ind w:left="5760" w:hanging="360"/>
      </w:pPr>
      <w:rPr>
        <w:rFonts w:ascii="Arial" w:hAnsi="Arial" w:hint="default"/>
      </w:rPr>
    </w:lvl>
    <w:lvl w:ilvl="8" w:tplc="6A34D7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616D92"/>
    <w:multiLevelType w:val="hybridMultilevel"/>
    <w:tmpl w:val="75EC638C"/>
    <w:lvl w:ilvl="0" w:tplc="70503634">
      <w:start w:val="1"/>
      <w:numFmt w:val="bullet"/>
      <w:lvlText w:val="•"/>
      <w:lvlJc w:val="left"/>
      <w:pPr>
        <w:tabs>
          <w:tab w:val="num" w:pos="720"/>
        </w:tabs>
        <w:ind w:left="720" w:hanging="360"/>
      </w:pPr>
      <w:rPr>
        <w:rFonts w:ascii="Arial" w:hAnsi="Arial" w:hint="default"/>
      </w:rPr>
    </w:lvl>
    <w:lvl w:ilvl="1" w:tplc="BFC2204C" w:tentative="1">
      <w:start w:val="1"/>
      <w:numFmt w:val="bullet"/>
      <w:lvlText w:val="•"/>
      <w:lvlJc w:val="left"/>
      <w:pPr>
        <w:tabs>
          <w:tab w:val="num" w:pos="1440"/>
        </w:tabs>
        <w:ind w:left="1440" w:hanging="360"/>
      </w:pPr>
      <w:rPr>
        <w:rFonts w:ascii="Arial" w:hAnsi="Arial" w:hint="default"/>
      </w:rPr>
    </w:lvl>
    <w:lvl w:ilvl="2" w:tplc="8952B446" w:tentative="1">
      <w:start w:val="1"/>
      <w:numFmt w:val="bullet"/>
      <w:lvlText w:val="•"/>
      <w:lvlJc w:val="left"/>
      <w:pPr>
        <w:tabs>
          <w:tab w:val="num" w:pos="2160"/>
        </w:tabs>
        <w:ind w:left="2160" w:hanging="360"/>
      </w:pPr>
      <w:rPr>
        <w:rFonts w:ascii="Arial" w:hAnsi="Arial" w:hint="default"/>
      </w:rPr>
    </w:lvl>
    <w:lvl w:ilvl="3" w:tplc="57F819BC" w:tentative="1">
      <w:start w:val="1"/>
      <w:numFmt w:val="bullet"/>
      <w:lvlText w:val="•"/>
      <w:lvlJc w:val="left"/>
      <w:pPr>
        <w:tabs>
          <w:tab w:val="num" w:pos="2880"/>
        </w:tabs>
        <w:ind w:left="2880" w:hanging="360"/>
      </w:pPr>
      <w:rPr>
        <w:rFonts w:ascii="Arial" w:hAnsi="Arial" w:hint="default"/>
      </w:rPr>
    </w:lvl>
    <w:lvl w:ilvl="4" w:tplc="8DC2B6D4" w:tentative="1">
      <w:start w:val="1"/>
      <w:numFmt w:val="bullet"/>
      <w:lvlText w:val="•"/>
      <w:lvlJc w:val="left"/>
      <w:pPr>
        <w:tabs>
          <w:tab w:val="num" w:pos="3600"/>
        </w:tabs>
        <w:ind w:left="3600" w:hanging="360"/>
      </w:pPr>
      <w:rPr>
        <w:rFonts w:ascii="Arial" w:hAnsi="Arial" w:hint="default"/>
      </w:rPr>
    </w:lvl>
    <w:lvl w:ilvl="5" w:tplc="51FCC2AA" w:tentative="1">
      <w:start w:val="1"/>
      <w:numFmt w:val="bullet"/>
      <w:lvlText w:val="•"/>
      <w:lvlJc w:val="left"/>
      <w:pPr>
        <w:tabs>
          <w:tab w:val="num" w:pos="4320"/>
        </w:tabs>
        <w:ind w:left="4320" w:hanging="360"/>
      </w:pPr>
      <w:rPr>
        <w:rFonts w:ascii="Arial" w:hAnsi="Arial" w:hint="default"/>
      </w:rPr>
    </w:lvl>
    <w:lvl w:ilvl="6" w:tplc="6EBE081E" w:tentative="1">
      <w:start w:val="1"/>
      <w:numFmt w:val="bullet"/>
      <w:lvlText w:val="•"/>
      <w:lvlJc w:val="left"/>
      <w:pPr>
        <w:tabs>
          <w:tab w:val="num" w:pos="5040"/>
        </w:tabs>
        <w:ind w:left="5040" w:hanging="360"/>
      </w:pPr>
      <w:rPr>
        <w:rFonts w:ascii="Arial" w:hAnsi="Arial" w:hint="default"/>
      </w:rPr>
    </w:lvl>
    <w:lvl w:ilvl="7" w:tplc="E2D24B3A" w:tentative="1">
      <w:start w:val="1"/>
      <w:numFmt w:val="bullet"/>
      <w:lvlText w:val="•"/>
      <w:lvlJc w:val="left"/>
      <w:pPr>
        <w:tabs>
          <w:tab w:val="num" w:pos="5760"/>
        </w:tabs>
        <w:ind w:left="5760" w:hanging="360"/>
      </w:pPr>
      <w:rPr>
        <w:rFonts w:ascii="Arial" w:hAnsi="Arial" w:hint="default"/>
      </w:rPr>
    </w:lvl>
    <w:lvl w:ilvl="8" w:tplc="656C38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F62192"/>
    <w:multiLevelType w:val="hybridMultilevel"/>
    <w:tmpl w:val="10EED3CE"/>
    <w:lvl w:ilvl="0" w:tplc="0CAEB528">
      <w:start w:val="1"/>
      <w:numFmt w:val="bullet"/>
      <w:lvlText w:val="•"/>
      <w:lvlJc w:val="left"/>
      <w:pPr>
        <w:tabs>
          <w:tab w:val="num" w:pos="720"/>
        </w:tabs>
        <w:ind w:left="720" w:hanging="360"/>
      </w:pPr>
      <w:rPr>
        <w:rFonts w:ascii="Arial" w:hAnsi="Arial" w:hint="default"/>
      </w:rPr>
    </w:lvl>
    <w:lvl w:ilvl="1" w:tplc="6FFA331A" w:tentative="1">
      <w:start w:val="1"/>
      <w:numFmt w:val="bullet"/>
      <w:lvlText w:val="•"/>
      <w:lvlJc w:val="left"/>
      <w:pPr>
        <w:tabs>
          <w:tab w:val="num" w:pos="1440"/>
        </w:tabs>
        <w:ind w:left="1440" w:hanging="360"/>
      </w:pPr>
      <w:rPr>
        <w:rFonts w:ascii="Arial" w:hAnsi="Arial" w:hint="default"/>
      </w:rPr>
    </w:lvl>
    <w:lvl w:ilvl="2" w:tplc="D27A34EA" w:tentative="1">
      <w:start w:val="1"/>
      <w:numFmt w:val="bullet"/>
      <w:lvlText w:val="•"/>
      <w:lvlJc w:val="left"/>
      <w:pPr>
        <w:tabs>
          <w:tab w:val="num" w:pos="2160"/>
        </w:tabs>
        <w:ind w:left="2160" w:hanging="360"/>
      </w:pPr>
      <w:rPr>
        <w:rFonts w:ascii="Arial" w:hAnsi="Arial" w:hint="default"/>
      </w:rPr>
    </w:lvl>
    <w:lvl w:ilvl="3" w:tplc="86784254" w:tentative="1">
      <w:start w:val="1"/>
      <w:numFmt w:val="bullet"/>
      <w:lvlText w:val="•"/>
      <w:lvlJc w:val="left"/>
      <w:pPr>
        <w:tabs>
          <w:tab w:val="num" w:pos="2880"/>
        </w:tabs>
        <w:ind w:left="2880" w:hanging="360"/>
      </w:pPr>
      <w:rPr>
        <w:rFonts w:ascii="Arial" w:hAnsi="Arial" w:hint="default"/>
      </w:rPr>
    </w:lvl>
    <w:lvl w:ilvl="4" w:tplc="E1D4395E" w:tentative="1">
      <w:start w:val="1"/>
      <w:numFmt w:val="bullet"/>
      <w:lvlText w:val="•"/>
      <w:lvlJc w:val="left"/>
      <w:pPr>
        <w:tabs>
          <w:tab w:val="num" w:pos="3600"/>
        </w:tabs>
        <w:ind w:left="3600" w:hanging="360"/>
      </w:pPr>
      <w:rPr>
        <w:rFonts w:ascii="Arial" w:hAnsi="Arial" w:hint="default"/>
      </w:rPr>
    </w:lvl>
    <w:lvl w:ilvl="5" w:tplc="2C7C0C24" w:tentative="1">
      <w:start w:val="1"/>
      <w:numFmt w:val="bullet"/>
      <w:lvlText w:val="•"/>
      <w:lvlJc w:val="left"/>
      <w:pPr>
        <w:tabs>
          <w:tab w:val="num" w:pos="4320"/>
        </w:tabs>
        <w:ind w:left="4320" w:hanging="360"/>
      </w:pPr>
      <w:rPr>
        <w:rFonts w:ascii="Arial" w:hAnsi="Arial" w:hint="default"/>
      </w:rPr>
    </w:lvl>
    <w:lvl w:ilvl="6" w:tplc="161448B4" w:tentative="1">
      <w:start w:val="1"/>
      <w:numFmt w:val="bullet"/>
      <w:lvlText w:val="•"/>
      <w:lvlJc w:val="left"/>
      <w:pPr>
        <w:tabs>
          <w:tab w:val="num" w:pos="5040"/>
        </w:tabs>
        <w:ind w:left="5040" w:hanging="360"/>
      </w:pPr>
      <w:rPr>
        <w:rFonts w:ascii="Arial" w:hAnsi="Arial" w:hint="default"/>
      </w:rPr>
    </w:lvl>
    <w:lvl w:ilvl="7" w:tplc="83527B48" w:tentative="1">
      <w:start w:val="1"/>
      <w:numFmt w:val="bullet"/>
      <w:lvlText w:val="•"/>
      <w:lvlJc w:val="left"/>
      <w:pPr>
        <w:tabs>
          <w:tab w:val="num" w:pos="5760"/>
        </w:tabs>
        <w:ind w:left="5760" w:hanging="360"/>
      </w:pPr>
      <w:rPr>
        <w:rFonts w:ascii="Arial" w:hAnsi="Arial" w:hint="default"/>
      </w:rPr>
    </w:lvl>
    <w:lvl w:ilvl="8" w:tplc="FD8EFB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EC7020"/>
    <w:multiLevelType w:val="hybridMultilevel"/>
    <w:tmpl w:val="80965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F14054D"/>
    <w:multiLevelType w:val="hybridMultilevel"/>
    <w:tmpl w:val="9D80D87C"/>
    <w:lvl w:ilvl="0" w:tplc="55983012">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73BBD"/>
    <w:multiLevelType w:val="hybridMultilevel"/>
    <w:tmpl w:val="EFAC3EC2"/>
    <w:lvl w:ilvl="0" w:tplc="28C2DDB4">
      <w:start w:val="1"/>
      <w:numFmt w:val="bullet"/>
      <w:lvlText w:val="•"/>
      <w:lvlJc w:val="left"/>
      <w:pPr>
        <w:tabs>
          <w:tab w:val="num" w:pos="720"/>
        </w:tabs>
        <w:ind w:left="720" w:hanging="360"/>
      </w:pPr>
      <w:rPr>
        <w:rFonts w:ascii="Arial" w:hAnsi="Arial" w:hint="default"/>
      </w:rPr>
    </w:lvl>
    <w:lvl w:ilvl="1" w:tplc="D0FC027A" w:tentative="1">
      <w:start w:val="1"/>
      <w:numFmt w:val="bullet"/>
      <w:lvlText w:val="•"/>
      <w:lvlJc w:val="left"/>
      <w:pPr>
        <w:tabs>
          <w:tab w:val="num" w:pos="1440"/>
        </w:tabs>
        <w:ind w:left="1440" w:hanging="360"/>
      </w:pPr>
      <w:rPr>
        <w:rFonts w:ascii="Arial" w:hAnsi="Arial" w:hint="default"/>
      </w:rPr>
    </w:lvl>
    <w:lvl w:ilvl="2" w:tplc="4F22567A" w:tentative="1">
      <w:start w:val="1"/>
      <w:numFmt w:val="bullet"/>
      <w:lvlText w:val="•"/>
      <w:lvlJc w:val="left"/>
      <w:pPr>
        <w:tabs>
          <w:tab w:val="num" w:pos="2160"/>
        </w:tabs>
        <w:ind w:left="2160" w:hanging="360"/>
      </w:pPr>
      <w:rPr>
        <w:rFonts w:ascii="Arial" w:hAnsi="Arial" w:hint="default"/>
      </w:rPr>
    </w:lvl>
    <w:lvl w:ilvl="3" w:tplc="11543270" w:tentative="1">
      <w:start w:val="1"/>
      <w:numFmt w:val="bullet"/>
      <w:lvlText w:val="•"/>
      <w:lvlJc w:val="left"/>
      <w:pPr>
        <w:tabs>
          <w:tab w:val="num" w:pos="2880"/>
        </w:tabs>
        <w:ind w:left="2880" w:hanging="360"/>
      </w:pPr>
      <w:rPr>
        <w:rFonts w:ascii="Arial" w:hAnsi="Arial" w:hint="default"/>
      </w:rPr>
    </w:lvl>
    <w:lvl w:ilvl="4" w:tplc="816470B8" w:tentative="1">
      <w:start w:val="1"/>
      <w:numFmt w:val="bullet"/>
      <w:lvlText w:val="•"/>
      <w:lvlJc w:val="left"/>
      <w:pPr>
        <w:tabs>
          <w:tab w:val="num" w:pos="3600"/>
        </w:tabs>
        <w:ind w:left="3600" w:hanging="360"/>
      </w:pPr>
      <w:rPr>
        <w:rFonts w:ascii="Arial" w:hAnsi="Arial" w:hint="default"/>
      </w:rPr>
    </w:lvl>
    <w:lvl w:ilvl="5" w:tplc="CD3E433C" w:tentative="1">
      <w:start w:val="1"/>
      <w:numFmt w:val="bullet"/>
      <w:lvlText w:val="•"/>
      <w:lvlJc w:val="left"/>
      <w:pPr>
        <w:tabs>
          <w:tab w:val="num" w:pos="4320"/>
        </w:tabs>
        <w:ind w:left="4320" w:hanging="360"/>
      </w:pPr>
      <w:rPr>
        <w:rFonts w:ascii="Arial" w:hAnsi="Arial" w:hint="default"/>
      </w:rPr>
    </w:lvl>
    <w:lvl w:ilvl="6" w:tplc="A52CF450" w:tentative="1">
      <w:start w:val="1"/>
      <w:numFmt w:val="bullet"/>
      <w:lvlText w:val="•"/>
      <w:lvlJc w:val="left"/>
      <w:pPr>
        <w:tabs>
          <w:tab w:val="num" w:pos="5040"/>
        </w:tabs>
        <w:ind w:left="5040" w:hanging="360"/>
      </w:pPr>
      <w:rPr>
        <w:rFonts w:ascii="Arial" w:hAnsi="Arial" w:hint="default"/>
      </w:rPr>
    </w:lvl>
    <w:lvl w:ilvl="7" w:tplc="4BA2E520" w:tentative="1">
      <w:start w:val="1"/>
      <w:numFmt w:val="bullet"/>
      <w:lvlText w:val="•"/>
      <w:lvlJc w:val="left"/>
      <w:pPr>
        <w:tabs>
          <w:tab w:val="num" w:pos="5760"/>
        </w:tabs>
        <w:ind w:left="5760" w:hanging="360"/>
      </w:pPr>
      <w:rPr>
        <w:rFonts w:ascii="Arial" w:hAnsi="Arial" w:hint="default"/>
      </w:rPr>
    </w:lvl>
    <w:lvl w:ilvl="8" w:tplc="7992345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3A6F9E"/>
    <w:multiLevelType w:val="hybridMultilevel"/>
    <w:tmpl w:val="7E88A586"/>
    <w:lvl w:ilvl="0" w:tplc="72C43140">
      <w:start w:val="1"/>
      <w:numFmt w:val="bullet"/>
      <w:lvlText w:val="•"/>
      <w:lvlJc w:val="left"/>
      <w:pPr>
        <w:tabs>
          <w:tab w:val="num" w:pos="720"/>
        </w:tabs>
        <w:ind w:left="720" w:hanging="360"/>
      </w:pPr>
      <w:rPr>
        <w:rFonts w:ascii="Arial" w:hAnsi="Arial" w:hint="default"/>
      </w:rPr>
    </w:lvl>
    <w:lvl w:ilvl="1" w:tplc="EB9A2F10" w:tentative="1">
      <w:start w:val="1"/>
      <w:numFmt w:val="bullet"/>
      <w:lvlText w:val="•"/>
      <w:lvlJc w:val="left"/>
      <w:pPr>
        <w:tabs>
          <w:tab w:val="num" w:pos="1440"/>
        </w:tabs>
        <w:ind w:left="1440" w:hanging="360"/>
      </w:pPr>
      <w:rPr>
        <w:rFonts w:ascii="Arial" w:hAnsi="Arial" w:hint="default"/>
      </w:rPr>
    </w:lvl>
    <w:lvl w:ilvl="2" w:tplc="04F81D5A" w:tentative="1">
      <w:start w:val="1"/>
      <w:numFmt w:val="bullet"/>
      <w:lvlText w:val="•"/>
      <w:lvlJc w:val="left"/>
      <w:pPr>
        <w:tabs>
          <w:tab w:val="num" w:pos="2160"/>
        </w:tabs>
        <w:ind w:left="2160" w:hanging="360"/>
      </w:pPr>
      <w:rPr>
        <w:rFonts w:ascii="Arial" w:hAnsi="Arial" w:hint="default"/>
      </w:rPr>
    </w:lvl>
    <w:lvl w:ilvl="3" w:tplc="6C08C632" w:tentative="1">
      <w:start w:val="1"/>
      <w:numFmt w:val="bullet"/>
      <w:lvlText w:val="•"/>
      <w:lvlJc w:val="left"/>
      <w:pPr>
        <w:tabs>
          <w:tab w:val="num" w:pos="2880"/>
        </w:tabs>
        <w:ind w:left="2880" w:hanging="360"/>
      </w:pPr>
      <w:rPr>
        <w:rFonts w:ascii="Arial" w:hAnsi="Arial" w:hint="default"/>
      </w:rPr>
    </w:lvl>
    <w:lvl w:ilvl="4" w:tplc="E826A3F2" w:tentative="1">
      <w:start w:val="1"/>
      <w:numFmt w:val="bullet"/>
      <w:lvlText w:val="•"/>
      <w:lvlJc w:val="left"/>
      <w:pPr>
        <w:tabs>
          <w:tab w:val="num" w:pos="3600"/>
        </w:tabs>
        <w:ind w:left="3600" w:hanging="360"/>
      </w:pPr>
      <w:rPr>
        <w:rFonts w:ascii="Arial" w:hAnsi="Arial" w:hint="default"/>
      </w:rPr>
    </w:lvl>
    <w:lvl w:ilvl="5" w:tplc="055ABDE8" w:tentative="1">
      <w:start w:val="1"/>
      <w:numFmt w:val="bullet"/>
      <w:lvlText w:val="•"/>
      <w:lvlJc w:val="left"/>
      <w:pPr>
        <w:tabs>
          <w:tab w:val="num" w:pos="4320"/>
        </w:tabs>
        <w:ind w:left="4320" w:hanging="360"/>
      </w:pPr>
      <w:rPr>
        <w:rFonts w:ascii="Arial" w:hAnsi="Arial" w:hint="default"/>
      </w:rPr>
    </w:lvl>
    <w:lvl w:ilvl="6" w:tplc="EB328022" w:tentative="1">
      <w:start w:val="1"/>
      <w:numFmt w:val="bullet"/>
      <w:lvlText w:val="•"/>
      <w:lvlJc w:val="left"/>
      <w:pPr>
        <w:tabs>
          <w:tab w:val="num" w:pos="5040"/>
        </w:tabs>
        <w:ind w:left="5040" w:hanging="360"/>
      </w:pPr>
      <w:rPr>
        <w:rFonts w:ascii="Arial" w:hAnsi="Arial" w:hint="default"/>
      </w:rPr>
    </w:lvl>
    <w:lvl w:ilvl="7" w:tplc="3A36BB56" w:tentative="1">
      <w:start w:val="1"/>
      <w:numFmt w:val="bullet"/>
      <w:lvlText w:val="•"/>
      <w:lvlJc w:val="left"/>
      <w:pPr>
        <w:tabs>
          <w:tab w:val="num" w:pos="5760"/>
        </w:tabs>
        <w:ind w:left="5760" w:hanging="360"/>
      </w:pPr>
      <w:rPr>
        <w:rFonts w:ascii="Arial" w:hAnsi="Arial" w:hint="default"/>
      </w:rPr>
    </w:lvl>
    <w:lvl w:ilvl="8" w:tplc="607265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A9D4557"/>
    <w:multiLevelType w:val="hybridMultilevel"/>
    <w:tmpl w:val="9788A890"/>
    <w:lvl w:ilvl="0" w:tplc="55983012">
      <w:start w:val="5"/>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DA522B"/>
    <w:multiLevelType w:val="hybridMultilevel"/>
    <w:tmpl w:val="253E45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065768">
    <w:abstractNumId w:val="6"/>
  </w:num>
  <w:num w:numId="2" w16cid:durableId="1590850298">
    <w:abstractNumId w:val="3"/>
  </w:num>
  <w:num w:numId="3" w16cid:durableId="2121148656">
    <w:abstractNumId w:val="8"/>
  </w:num>
  <w:num w:numId="4" w16cid:durableId="1773696441">
    <w:abstractNumId w:val="0"/>
  </w:num>
  <w:num w:numId="5" w16cid:durableId="2076658308">
    <w:abstractNumId w:val="5"/>
  </w:num>
  <w:num w:numId="6" w16cid:durableId="177429037">
    <w:abstractNumId w:val="1"/>
  </w:num>
  <w:num w:numId="7" w16cid:durableId="996304884">
    <w:abstractNumId w:val="9"/>
  </w:num>
  <w:num w:numId="8" w16cid:durableId="1681349481">
    <w:abstractNumId w:val="2"/>
  </w:num>
  <w:num w:numId="9" w16cid:durableId="570627922">
    <w:abstractNumId w:val="14"/>
  </w:num>
  <w:num w:numId="10" w16cid:durableId="1521815958">
    <w:abstractNumId w:val="10"/>
  </w:num>
  <w:num w:numId="11" w16cid:durableId="326175559">
    <w:abstractNumId w:val="13"/>
  </w:num>
  <w:num w:numId="12" w16cid:durableId="1809008461">
    <w:abstractNumId w:val="12"/>
  </w:num>
  <w:num w:numId="13" w16cid:durableId="1953131036">
    <w:abstractNumId w:val="15"/>
  </w:num>
  <w:num w:numId="14" w16cid:durableId="1635528473">
    <w:abstractNumId w:val="7"/>
  </w:num>
  <w:num w:numId="15" w16cid:durableId="1975135547">
    <w:abstractNumId w:val="4"/>
  </w:num>
  <w:num w:numId="16" w16cid:durableId="950475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36"/>
    <w:rsid w:val="0002739E"/>
    <w:rsid w:val="00045363"/>
    <w:rsid w:val="00092048"/>
    <w:rsid w:val="000E5D9D"/>
    <w:rsid w:val="002336C5"/>
    <w:rsid w:val="003B2452"/>
    <w:rsid w:val="0048588C"/>
    <w:rsid w:val="00520CBF"/>
    <w:rsid w:val="005F19B1"/>
    <w:rsid w:val="008A4998"/>
    <w:rsid w:val="009840DC"/>
    <w:rsid w:val="00A43A36"/>
    <w:rsid w:val="00A727C5"/>
    <w:rsid w:val="00A91E68"/>
    <w:rsid w:val="00B509A3"/>
    <w:rsid w:val="00B6150D"/>
    <w:rsid w:val="00BA4032"/>
    <w:rsid w:val="00CA6B6D"/>
    <w:rsid w:val="00CC2399"/>
    <w:rsid w:val="00DA744B"/>
    <w:rsid w:val="00F1142F"/>
    <w:rsid w:val="00F4761F"/>
    <w:rsid w:val="00F527FF"/>
    <w:rsid w:val="00F76268"/>
    <w:rsid w:val="00F92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BA18"/>
  <w15:chartTrackingRefBased/>
  <w15:docId w15:val="{5FDA2F7A-A611-4F46-8286-4FE75E03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A36"/>
    <w:rPr>
      <w:rFonts w:eastAsiaTheme="majorEastAsia" w:cstheme="majorBidi"/>
      <w:color w:val="272727" w:themeColor="text1" w:themeTint="D8"/>
    </w:rPr>
  </w:style>
  <w:style w:type="paragraph" w:styleId="Title">
    <w:name w:val="Title"/>
    <w:basedOn w:val="Normal"/>
    <w:next w:val="Normal"/>
    <w:link w:val="TitleChar"/>
    <w:uiPriority w:val="10"/>
    <w:qFormat/>
    <w:rsid w:val="00A43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A36"/>
    <w:pPr>
      <w:spacing w:before="160"/>
      <w:jc w:val="center"/>
    </w:pPr>
    <w:rPr>
      <w:i/>
      <w:iCs/>
      <w:color w:val="404040" w:themeColor="text1" w:themeTint="BF"/>
    </w:rPr>
  </w:style>
  <w:style w:type="character" w:customStyle="1" w:styleId="QuoteChar">
    <w:name w:val="Quote Char"/>
    <w:basedOn w:val="DefaultParagraphFont"/>
    <w:link w:val="Quote"/>
    <w:uiPriority w:val="29"/>
    <w:rsid w:val="00A43A36"/>
    <w:rPr>
      <w:i/>
      <w:iCs/>
      <w:color w:val="404040" w:themeColor="text1" w:themeTint="BF"/>
    </w:rPr>
  </w:style>
  <w:style w:type="paragraph" w:styleId="ListParagraph">
    <w:name w:val="List Paragraph"/>
    <w:basedOn w:val="Normal"/>
    <w:uiPriority w:val="34"/>
    <w:qFormat/>
    <w:rsid w:val="00A43A36"/>
    <w:pPr>
      <w:ind w:left="720"/>
      <w:contextualSpacing/>
    </w:pPr>
  </w:style>
  <w:style w:type="character" w:styleId="IntenseEmphasis">
    <w:name w:val="Intense Emphasis"/>
    <w:basedOn w:val="DefaultParagraphFont"/>
    <w:uiPriority w:val="21"/>
    <w:qFormat/>
    <w:rsid w:val="00A43A36"/>
    <w:rPr>
      <w:i/>
      <w:iCs/>
      <w:color w:val="0F4761" w:themeColor="accent1" w:themeShade="BF"/>
    </w:rPr>
  </w:style>
  <w:style w:type="paragraph" w:styleId="IntenseQuote">
    <w:name w:val="Intense Quote"/>
    <w:basedOn w:val="Normal"/>
    <w:next w:val="Normal"/>
    <w:link w:val="IntenseQuoteChar"/>
    <w:uiPriority w:val="30"/>
    <w:qFormat/>
    <w:rsid w:val="00A43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A36"/>
    <w:rPr>
      <w:i/>
      <w:iCs/>
      <w:color w:val="0F4761" w:themeColor="accent1" w:themeShade="BF"/>
    </w:rPr>
  </w:style>
  <w:style w:type="character" w:styleId="IntenseReference">
    <w:name w:val="Intense Reference"/>
    <w:basedOn w:val="DefaultParagraphFont"/>
    <w:uiPriority w:val="32"/>
    <w:qFormat/>
    <w:rsid w:val="00A43A36"/>
    <w:rPr>
      <w:b/>
      <w:bCs/>
      <w:smallCaps/>
      <w:color w:val="0F4761" w:themeColor="accent1" w:themeShade="BF"/>
      <w:spacing w:val="5"/>
    </w:rPr>
  </w:style>
  <w:style w:type="paragraph" w:styleId="NormalWeb">
    <w:name w:val="Normal (Web)"/>
    <w:basedOn w:val="Normal"/>
    <w:uiPriority w:val="99"/>
    <w:semiHidden/>
    <w:unhideWhenUsed/>
    <w:rsid w:val="000E5D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45363"/>
    <w:rPr>
      <w:color w:val="467886" w:themeColor="hyperlink"/>
      <w:u w:val="single"/>
    </w:rPr>
  </w:style>
  <w:style w:type="character" w:styleId="UnresolvedMention">
    <w:name w:val="Unresolved Mention"/>
    <w:basedOn w:val="DefaultParagraphFont"/>
    <w:uiPriority w:val="99"/>
    <w:semiHidden/>
    <w:unhideWhenUsed/>
    <w:rsid w:val="00045363"/>
    <w:rPr>
      <w:color w:val="605E5C"/>
      <w:shd w:val="clear" w:color="auto" w:fill="E1DFDD"/>
    </w:rPr>
  </w:style>
  <w:style w:type="character" w:styleId="FollowedHyperlink">
    <w:name w:val="FollowedHyperlink"/>
    <w:basedOn w:val="DefaultParagraphFont"/>
    <w:uiPriority w:val="99"/>
    <w:semiHidden/>
    <w:unhideWhenUsed/>
    <w:rsid w:val="00B509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smith@bradford.gov.u" TargetMode="External"/><Relationship Id="rId3" Type="http://schemas.openxmlformats.org/officeDocument/2006/relationships/settings" Target="settings.xml"/><Relationship Id="rId7" Type="http://schemas.openxmlformats.org/officeDocument/2006/relationships/hyperlink" Target="https://drive.google.com/file/d/1v_OUvBwmVmD_3PWbtbGMkCObJBYFEAIn/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scottproducer@gmail.com" TargetMode="External"/><Relationship Id="rId11" Type="http://schemas.openxmlformats.org/officeDocument/2006/relationships/theme" Target="theme/theme1.xml"/><Relationship Id="rId5" Type="http://schemas.openxmlformats.org/officeDocument/2006/relationships/hyperlink" Target="mailto:samanthalisayates@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are.google/ZOaJmI3wWwVTyQm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10</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Maxwell</dc:creator>
  <cp:keywords/>
  <dc:description/>
  <cp:lastModifiedBy>Zoe Maxwell</cp:lastModifiedBy>
  <cp:revision>4</cp:revision>
  <dcterms:created xsi:type="dcterms:W3CDTF">2026-06-18T11:59:00Z</dcterms:created>
  <dcterms:modified xsi:type="dcterms:W3CDTF">2026-06-19T12:49:00Z</dcterms:modified>
</cp:coreProperties>
</file>